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89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1648"/>
      </w:tblGrid>
      <w:tr w:rsidR="00CF45C5" w:rsidTr="00CF45C5">
        <w:tc>
          <w:tcPr>
            <w:tcW w:w="7566" w:type="dxa"/>
          </w:tcPr>
          <w:p w:rsidR="00CF45C5" w:rsidRDefault="00CF45C5" w:rsidP="00CF45C5">
            <w:pPr>
              <w:rPr>
                <w:noProof/>
                <w:lang w:eastAsia="de-DE"/>
              </w:rPr>
            </w:pPr>
          </w:p>
        </w:tc>
        <w:tc>
          <w:tcPr>
            <w:tcW w:w="1648" w:type="dxa"/>
          </w:tcPr>
          <w:p w:rsidR="00CF45C5" w:rsidRPr="005E4F1F" w:rsidRDefault="00CF45C5" w:rsidP="00CF45C5">
            <w:pPr>
              <w:jc w:val="center"/>
              <w:rPr>
                <w:b/>
                <w:color w:val="833253"/>
                <w:sz w:val="28"/>
              </w:rPr>
            </w:pPr>
          </w:p>
        </w:tc>
      </w:tr>
    </w:tbl>
    <w:p w:rsidR="003578D0" w:rsidRPr="00696A29" w:rsidRDefault="003578D0" w:rsidP="003578D0">
      <w:pPr>
        <w:jc w:val="center"/>
        <w:rPr>
          <w:b/>
          <w:i/>
          <w:sz w:val="32"/>
        </w:rPr>
      </w:pPr>
      <w:r w:rsidRPr="00696A29">
        <w:rPr>
          <w:b/>
          <w:i/>
          <w:sz w:val="32"/>
        </w:rPr>
        <w:t>F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r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e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m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d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v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e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r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s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c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h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u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l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d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u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n</w:t>
      </w:r>
      <w:r w:rsidR="00CB1539">
        <w:rPr>
          <w:b/>
          <w:i/>
          <w:sz w:val="32"/>
        </w:rPr>
        <w:t xml:space="preserve"> </w:t>
      </w:r>
      <w:r w:rsidRPr="00696A29">
        <w:rPr>
          <w:b/>
          <w:i/>
          <w:sz w:val="32"/>
        </w:rPr>
        <w:t>g</w:t>
      </w:r>
      <w:r w:rsidR="00CB1539">
        <w:rPr>
          <w:rStyle w:val="Funotenzeichen"/>
          <w:b/>
          <w:i/>
          <w:sz w:val="32"/>
        </w:rPr>
        <w:footnoteReference w:id="1"/>
      </w:r>
    </w:p>
    <w:p w:rsidR="00696A29" w:rsidRPr="00E22D5F" w:rsidRDefault="00696A29" w:rsidP="00696A29">
      <w:pPr>
        <w:spacing w:after="0" w:line="240" w:lineRule="auto"/>
        <w:rPr>
          <w:b/>
          <w:i/>
        </w:rPr>
      </w:pPr>
      <w:r w:rsidRPr="00696A29">
        <w:rPr>
          <w:b/>
          <w:i/>
        </w:rPr>
        <w:t>Gemäß der Schaden</w:t>
      </w:r>
      <w:r w:rsidR="00D6297E">
        <w:rPr>
          <w:b/>
          <w:i/>
        </w:rPr>
        <w:t>s</w:t>
      </w:r>
      <w:r w:rsidRPr="00696A29">
        <w:rPr>
          <w:b/>
          <w:i/>
        </w:rPr>
        <w:t>anzeige von</w:t>
      </w:r>
      <w:r w:rsidRPr="00696A29">
        <w:t xml:space="preserve"> </w:t>
      </w:r>
      <w:sdt>
        <w:sdtPr>
          <w:id w:val="1230576814"/>
          <w:placeholder>
            <w:docPart w:val="7802A0FBAE1C495CB17E5140CCD0C86F"/>
          </w:placeholder>
          <w:showingPlcHdr/>
          <w:text/>
        </w:sdtPr>
        <w:sdtEndPr/>
        <w:sdtContent>
          <w:r w:rsidR="00A543AF" w:rsidRPr="00E22D5F">
            <w:rPr>
              <w:color w:val="767171" w:themeColor="background2" w:themeShade="80"/>
              <w:u w:val="dotted"/>
            </w:rPr>
            <w:t>Name des Laptopbesitzers</w:t>
          </w:r>
        </w:sdtContent>
      </w:sdt>
      <w:r>
        <w:t xml:space="preserve"> </w:t>
      </w:r>
      <w:r w:rsidRPr="00E22D5F">
        <w:rPr>
          <w:b/>
          <w:i/>
        </w:rPr>
        <w:t xml:space="preserve">erklärt sich die nachstehende </w:t>
      </w:r>
    </w:p>
    <w:p w:rsidR="00696A29" w:rsidRPr="00E22D5F" w:rsidRDefault="00696A29" w:rsidP="00696A29">
      <w:pPr>
        <w:spacing w:after="0" w:line="240" w:lineRule="auto"/>
        <w:rPr>
          <w:b/>
          <w:i/>
        </w:rPr>
      </w:pPr>
      <w:r w:rsidRPr="00E22D5F">
        <w:rPr>
          <w:b/>
          <w:i/>
        </w:rPr>
        <w:t xml:space="preserve">Person für den </w:t>
      </w:r>
      <w:r w:rsidR="00E22D5F">
        <w:rPr>
          <w:b/>
          <w:i/>
        </w:rPr>
        <w:t xml:space="preserve">dort angegebenen </w:t>
      </w:r>
      <w:r w:rsidRPr="00E22D5F">
        <w:rPr>
          <w:b/>
          <w:i/>
        </w:rPr>
        <w:t xml:space="preserve">Schaden </w:t>
      </w:r>
      <w:r w:rsidR="00E22D5F">
        <w:rPr>
          <w:b/>
          <w:i/>
        </w:rPr>
        <w:t xml:space="preserve">für </w:t>
      </w:r>
      <w:r w:rsidRPr="00E22D5F">
        <w:rPr>
          <w:b/>
          <w:i/>
        </w:rPr>
        <w:t>verantwortlich</w:t>
      </w:r>
    </w:p>
    <w:tbl>
      <w:tblPr>
        <w:tblStyle w:val="Tabellenraster"/>
        <w:tblW w:w="6217" w:type="dxa"/>
        <w:tblLook w:val="04A0" w:firstRow="1" w:lastRow="0" w:firstColumn="1" w:lastColumn="0" w:noHBand="0" w:noVBand="1"/>
      </w:tblPr>
      <w:tblGrid>
        <w:gridCol w:w="1826"/>
        <w:gridCol w:w="3561"/>
        <w:gridCol w:w="830"/>
      </w:tblGrid>
      <w:tr w:rsidR="003578D0" w:rsidTr="00E22D5F">
        <w:trPr>
          <w:gridAfter w:val="1"/>
          <w:wAfter w:w="830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8D0" w:rsidRDefault="003578D0" w:rsidP="00CF45C5">
            <w:pPr>
              <w:rPr>
                <w:sz w:val="6"/>
                <w:szCs w:val="6"/>
              </w:rPr>
            </w:pPr>
          </w:p>
          <w:p w:rsidR="00E22D5F" w:rsidRPr="00ED4BF4" w:rsidRDefault="00E22D5F" w:rsidP="00CF45C5">
            <w:pPr>
              <w:rPr>
                <w:sz w:val="6"/>
                <w:szCs w:val="6"/>
              </w:rPr>
            </w:pPr>
          </w:p>
          <w:p w:rsidR="003578D0" w:rsidRDefault="00082961" w:rsidP="00E22D5F">
            <w:r>
              <w:t>E</w:t>
            </w:r>
            <w:r w:rsidR="003578D0">
              <w:t xml:space="preserve">s ist die folgende Person </w:t>
            </w:r>
            <w:r w:rsidR="00E22D5F">
              <w:t>am Schaden verantwortlich</w:t>
            </w:r>
            <w:r w:rsidR="003578D0">
              <w:t>:</w:t>
            </w:r>
          </w:p>
        </w:tc>
      </w:tr>
      <w:tr w:rsidR="003578D0" w:rsidTr="003578D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578D0" w:rsidRDefault="003578D0" w:rsidP="00CF45C5">
            <w:r>
              <w:t>Name:</w:t>
            </w:r>
          </w:p>
        </w:tc>
        <w:sdt>
          <w:sdtPr>
            <w:id w:val="1123343631"/>
            <w:placeholder>
              <w:docPart w:val="A4F8340BA44A4E8C953DA4BF55C05F18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2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3578D0" w:rsidRDefault="00A543AF" w:rsidP="00CF45C5">
                <w:r w:rsidRPr="009A10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578D0" w:rsidTr="003578D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D0" w:rsidRDefault="003578D0" w:rsidP="00CF45C5">
            <w:r>
              <w:t>Straße:</w:t>
            </w:r>
          </w:p>
        </w:tc>
        <w:sdt>
          <w:sdtPr>
            <w:id w:val="-333382051"/>
            <w:placeholder>
              <w:docPart w:val="F2996D4F25AB4FD1A88D6EE982E54E42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2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:rsidR="003578D0" w:rsidRPr="006073C2" w:rsidRDefault="00A543AF" w:rsidP="00CF45C5">
                <w:r w:rsidRPr="009A10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578D0" w:rsidTr="003578D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D0" w:rsidRDefault="003578D0" w:rsidP="00CF45C5">
            <w:r>
              <w:t>PLZ, Wohnort:</w:t>
            </w:r>
          </w:p>
        </w:tc>
        <w:sdt>
          <w:sdtPr>
            <w:id w:val="-1435432851"/>
            <w:placeholder>
              <w:docPart w:val="DE55913D11D54AD8A3911810A05BB3B4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2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:rsidR="003578D0" w:rsidRPr="006073C2" w:rsidRDefault="00A543AF" w:rsidP="00CF45C5">
                <w:r w:rsidRPr="009A10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578D0" w:rsidTr="003578D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D0" w:rsidRDefault="003578D0" w:rsidP="00CF45C5">
            <w:r>
              <w:t>E-Mail SchülerIn:</w:t>
            </w:r>
          </w:p>
        </w:tc>
        <w:sdt>
          <w:sdtPr>
            <w:id w:val="2031378995"/>
            <w:placeholder>
              <w:docPart w:val="9E4805FE13A941F783703C44B20CB479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2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:rsidR="003578D0" w:rsidRPr="006073C2" w:rsidRDefault="00A543AF" w:rsidP="00CF45C5">
                <w:r w:rsidRPr="009A10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578D0" w:rsidTr="003578D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D0" w:rsidRDefault="003578D0" w:rsidP="00CF45C5">
            <w:r>
              <w:t>E-Mail Eltern:</w:t>
            </w:r>
          </w:p>
        </w:tc>
        <w:sdt>
          <w:sdtPr>
            <w:id w:val="-1843918661"/>
            <w:placeholder>
              <w:docPart w:val="C0C66B7F6B4549CD9B3DE0F299DA4F4F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2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:rsidR="003578D0" w:rsidRPr="006073C2" w:rsidRDefault="00A543AF" w:rsidP="00CF45C5">
                <w:r w:rsidRPr="009A10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578D0" w:rsidTr="003578D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D0" w:rsidRDefault="003578D0" w:rsidP="00CF45C5">
            <w:r>
              <w:t>KlassenlehrerIn:</w:t>
            </w:r>
          </w:p>
        </w:tc>
        <w:sdt>
          <w:sdtPr>
            <w:id w:val="693050915"/>
            <w:placeholder>
              <w:docPart w:val="42C3FB2C77E24420915F0ADE72F3C1C2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2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:rsidR="003578D0" w:rsidRPr="006073C2" w:rsidRDefault="00A543AF" w:rsidP="00CF45C5">
                <w:r w:rsidRPr="009A10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578D0" w:rsidTr="003578D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D0" w:rsidRDefault="003578D0" w:rsidP="00CF45C5"/>
        </w:tc>
        <w:tc>
          <w:tcPr>
            <w:tcW w:w="439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78D0" w:rsidRDefault="003578D0" w:rsidP="00CF45C5">
            <w:pPr>
              <w:rPr>
                <w:sz w:val="24"/>
              </w:rPr>
            </w:pPr>
          </w:p>
        </w:tc>
      </w:tr>
    </w:tbl>
    <w:p w:rsidR="00CF45C5" w:rsidRPr="003D4FE2" w:rsidRDefault="00CF45C5" w:rsidP="00CF45C5">
      <w:pPr>
        <w:rPr>
          <w:b/>
        </w:rPr>
      </w:pPr>
      <w:r w:rsidRPr="003D4FE2">
        <w:rPr>
          <w:b/>
        </w:rPr>
        <w:t xml:space="preserve">Unterschrift der beschuldigten Person </w:t>
      </w:r>
    </w:p>
    <w:p w:rsidR="00CF45C5" w:rsidRDefault="00CF45C5" w:rsidP="00CF45C5">
      <w:r>
        <w:t xml:space="preserve">Ich bestätige, dass ich </w:t>
      </w:r>
      <w:r w:rsidR="00082961">
        <w:t xml:space="preserve">für den genannten Schaden der beiliegenden Schadensanzeige verantwortlich </w:t>
      </w:r>
      <w:r>
        <w:t>bin.</w:t>
      </w:r>
    </w:p>
    <w:p w:rsidR="00CF45C5" w:rsidRDefault="00CF45C5" w:rsidP="00CF45C5">
      <w:pPr>
        <w:rPr>
          <w:sz w:val="18"/>
        </w:rPr>
      </w:pPr>
    </w:p>
    <w:p w:rsidR="00CF45C5" w:rsidRDefault="00CF45C5" w:rsidP="00CF45C5">
      <w:pPr>
        <w:spacing w:after="0"/>
      </w:pPr>
      <w:r>
        <w:t>_________________________</w:t>
      </w:r>
      <w:r>
        <w:tab/>
      </w:r>
      <w:r>
        <w:tab/>
      </w:r>
      <w:r>
        <w:tab/>
        <w:t>____________________________________________</w:t>
      </w:r>
    </w:p>
    <w:p w:rsidR="00CF45C5" w:rsidRPr="005C5049" w:rsidRDefault="00CF45C5" w:rsidP="00CF45C5">
      <w:pPr>
        <w:rPr>
          <w:sz w:val="18"/>
        </w:rPr>
      </w:pPr>
      <w:r w:rsidRPr="005C5049">
        <w:rPr>
          <w:sz w:val="18"/>
        </w:rPr>
        <w:t>Ort, Datum</w:t>
      </w:r>
      <w:r w:rsidRPr="005C5049">
        <w:rPr>
          <w:sz w:val="18"/>
        </w:rPr>
        <w:tab/>
      </w:r>
      <w:r w:rsidRPr="005C5049">
        <w:rPr>
          <w:sz w:val="18"/>
        </w:rPr>
        <w:tab/>
      </w:r>
      <w:r w:rsidRPr="005C504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C5049">
        <w:rPr>
          <w:sz w:val="18"/>
        </w:rPr>
        <w:t xml:space="preserve">Unterschrift </w:t>
      </w:r>
      <w:r>
        <w:rPr>
          <w:sz w:val="18"/>
        </w:rPr>
        <w:t xml:space="preserve">des/ </w:t>
      </w:r>
      <w:r w:rsidRPr="005C5049">
        <w:rPr>
          <w:sz w:val="18"/>
        </w:rPr>
        <w:t xml:space="preserve">der Erziehungsberechtigten </w:t>
      </w:r>
    </w:p>
    <w:p w:rsidR="00CF45C5" w:rsidRDefault="00CF45C5" w:rsidP="00CF45C5"/>
    <w:p w:rsidR="00CF45C5" w:rsidRDefault="00CF45C5" w:rsidP="00CF45C5">
      <w:r>
        <w:t>Ich bestätige, dass m</w:t>
      </w:r>
      <w:r w:rsidR="00082961">
        <w:t>ein Sohn /meine Tochter für den</w:t>
      </w:r>
      <w:r>
        <w:t xml:space="preserve"> genannten Schaden </w:t>
      </w:r>
      <w:r w:rsidR="00082961">
        <w:t>der beiliegenden Schadensanzeige verantwortlich</w:t>
      </w:r>
      <w:r>
        <w:t xml:space="preserve"> ist.</w:t>
      </w:r>
    </w:p>
    <w:p w:rsidR="00CF45C5" w:rsidRDefault="00CF45C5" w:rsidP="00CF45C5">
      <w:pPr>
        <w:rPr>
          <w:sz w:val="18"/>
        </w:rPr>
      </w:pPr>
    </w:p>
    <w:p w:rsidR="00CF45C5" w:rsidRDefault="00CF45C5" w:rsidP="00CF45C5">
      <w:pPr>
        <w:spacing w:after="0"/>
      </w:pPr>
      <w:r>
        <w:t>_________________________</w:t>
      </w:r>
      <w:r>
        <w:tab/>
      </w:r>
      <w:r>
        <w:tab/>
      </w:r>
      <w:r>
        <w:tab/>
        <w:t>____________________________________________</w:t>
      </w:r>
    </w:p>
    <w:p w:rsidR="00CF45C5" w:rsidRPr="005C5049" w:rsidRDefault="00CF45C5" w:rsidP="00CF45C5">
      <w:pPr>
        <w:rPr>
          <w:sz w:val="18"/>
        </w:rPr>
      </w:pPr>
      <w:r w:rsidRPr="005C5049">
        <w:rPr>
          <w:sz w:val="18"/>
        </w:rPr>
        <w:t>Ort, Datum</w:t>
      </w:r>
      <w:r w:rsidRPr="005C5049">
        <w:rPr>
          <w:sz w:val="18"/>
        </w:rPr>
        <w:tab/>
      </w:r>
      <w:r w:rsidRPr="005C5049">
        <w:rPr>
          <w:sz w:val="18"/>
        </w:rPr>
        <w:tab/>
      </w:r>
      <w:r w:rsidRPr="005C504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C5049">
        <w:rPr>
          <w:sz w:val="18"/>
        </w:rPr>
        <w:t>Unterschrift de</w:t>
      </w:r>
      <w:r>
        <w:rPr>
          <w:sz w:val="18"/>
        </w:rPr>
        <w:t>s/ der</w:t>
      </w:r>
      <w:r w:rsidRPr="005C5049">
        <w:rPr>
          <w:sz w:val="18"/>
        </w:rPr>
        <w:t xml:space="preserve"> Erziehungsberechtigten </w:t>
      </w:r>
    </w:p>
    <w:p w:rsidR="00CF45C5" w:rsidRDefault="00CF45C5" w:rsidP="00CF45C5">
      <w:pPr>
        <w:rPr>
          <w:b/>
        </w:rPr>
      </w:pPr>
    </w:p>
    <w:p w:rsidR="00CF45C5" w:rsidRDefault="00CF45C5" w:rsidP="00CF45C5">
      <w:pPr>
        <w:rPr>
          <w:sz w:val="18"/>
        </w:rPr>
      </w:pPr>
    </w:p>
    <w:p w:rsidR="00CF45C5" w:rsidRPr="005C5049" w:rsidRDefault="00CF45C5" w:rsidP="00CF45C5">
      <w:pPr>
        <w:rPr>
          <w:sz w:val="18"/>
        </w:rPr>
      </w:pPr>
    </w:p>
    <w:p w:rsidR="008F1998" w:rsidRDefault="008F1998"/>
    <w:sectPr w:rsidR="008F1998" w:rsidSect="00CF45C5">
      <w:headerReference w:type="default" r:id="rId7"/>
      <w:footerReference w:type="default" r:id="rId8"/>
      <w:pgSz w:w="11906" w:h="16838"/>
      <w:pgMar w:top="404" w:right="1417" w:bottom="851" w:left="141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7C" w:rsidRDefault="00F4277C" w:rsidP="003578D0">
      <w:pPr>
        <w:spacing w:after="0" w:line="240" w:lineRule="auto"/>
      </w:pPr>
      <w:r>
        <w:separator/>
      </w:r>
    </w:p>
  </w:endnote>
  <w:endnote w:type="continuationSeparator" w:id="0">
    <w:p w:rsidR="00F4277C" w:rsidRDefault="00F4277C" w:rsidP="0035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D0" w:rsidRPr="00932A7B" w:rsidRDefault="00D6297E" w:rsidP="00D6297E">
    <w:pPr>
      <w:pStyle w:val="Fuzeile"/>
      <w:rPr>
        <w:sz w:val="18"/>
      </w:rPr>
    </w:pPr>
    <w:r w:rsidRPr="00932A7B">
      <w:rPr>
        <w:sz w:val="18"/>
      </w:rPr>
      <w:t>Vers. 20180321</w:t>
    </w:r>
  </w:p>
  <w:p w:rsidR="003578D0" w:rsidRDefault="003578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7C" w:rsidRDefault="00F4277C" w:rsidP="003578D0">
      <w:pPr>
        <w:spacing w:after="0" w:line="240" w:lineRule="auto"/>
      </w:pPr>
      <w:r>
        <w:separator/>
      </w:r>
    </w:p>
  </w:footnote>
  <w:footnote w:type="continuationSeparator" w:id="0">
    <w:p w:rsidR="00F4277C" w:rsidRDefault="00F4277C" w:rsidP="003578D0">
      <w:pPr>
        <w:spacing w:after="0" w:line="240" w:lineRule="auto"/>
      </w:pPr>
      <w:r>
        <w:continuationSeparator/>
      </w:r>
    </w:p>
  </w:footnote>
  <w:footnote w:id="1">
    <w:p w:rsidR="00CB1539" w:rsidRDefault="00CB1539">
      <w:pPr>
        <w:pStyle w:val="Funotentext"/>
      </w:pPr>
      <w:r>
        <w:rPr>
          <w:rStyle w:val="Funotenzeichen"/>
        </w:rPr>
        <w:footnoteRef/>
      </w:r>
      <w:r>
        <w:t xml:space="preserve"> Rechtlicher Hinweis: Die Aufgabe der CompuTecS besteht ausschließlich in der </w:t>
      </w:r>
      <w:proofErr w:type="spellStart"/>
      <w:r>
        <w:t>Einschickung</w:t>
      </w:r>
      <w:proofErr w:type="spellEnd"/>
      <w:r>
        <w:t xml:space="preserve"> des Endgeräts an den Dienstleister zur Reparatur. Für rechtliche Belange zwischen dem Laptopbesitzer und dem Beschuldigten ist die CompuTecS nicht verantwortlich.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D0" w:rsidRDefault="003578D0"/>
  <w:tbl>
    <w:tblPr>
      <w:tblStyle w:val="Tabellenraster"/>
      <w:tblpPr w:leftFromText="141" w:rightFromText="141" w:vertAnchor="text" w:horzAnchor="margin" w:tblpY="-897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1534"/>
      <w:gridCol w:w="4508"/>
    </w:tblGrid>
    <w:tr w:rsidR="003578D0" w:rsidRPr="00CB1539" w:rsidTr="00082961">
      <w:tc>
        <w:tcPr>
          <w:tcW w:w="3456" w:type="dxa"/>
        </w:tcPr>
        <w:p w:rsidR="003578D0" w:rsidRDefault="003578D0" w:rsidP="00CF45C5">
          <w:pPr>
            <w:spacing w:before="240"/>
          </w:pPr>
          <w:r>
            <w:rPr>
              <w:noProof/>
              <w:lang w:eastAsia="de-DE"/>
            </w:rPr>
            <w:drawing>
              <wp:inline distT="0" distB="0" distL="0" distR="0" wp14:anchorId="3E3E74F8" wp14:editId="7D1A16EC">
                <wp:extent cx="2053087" cy="499724"/>
                <wp:effectExtent l="0" t="0" r="444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536" cy="50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4" w:type="dxa"/>
          <w:vAlign w:val="center"/>
        </w:tcPr>
        <w:p w:rsidR="003578D0" w:rsidRPr="0080424B" w:rsidRDefault="003578D0" w:rsidP="00CF45C5">
          <w:pPr>
            <w:spacing w:before="240"/>
            <w:rPr>
              <w:b/>
              <w:i/>
              <w:color w:val="833253"/>
              <w:sz w:val="28"/>
            </w:rPr>
          </w:pPr>
          <w:r w:rsidRPr="0080424B">
            <w:rPr>
              <w:b/>
              <w:i/>
              <w:color w:val="833253"/>
              <w:sz w:val="28"/>
            </w:rPr>
            <w:t>C</w:t>
          </w:r>
          <w:r w:rsidRPr="0080424B">
            <w:rPr>
              <w:i/>
              <w:color w:val="A7A9AB"/>
              <w:sz w:val="28"/>
            </w:rPr>
            <w:t>ompu</w:t>
          </w:r>
          <w:r w:rsidRPr="0080424B">
            <w:rPr>
              <w:b/>
              <w:i/>
              <w:color w:val="833253"/>
              <w:sz w:val="28"/>
            </w:rPr>
            <w:t>T</w:t>
          </w:r>
          <w:r w:rsidRPr="0080424B">
            <w:rPr>
              <w:i/>
              <w:color w:val="A7A9AB"/>
              <w:sz w:val="28"/>
            </w:rPr>
            <w:t>ec</w:t>
          </w:r>
          <w:r w:rsidRPr="0080424B">
            <w:rPr>
              <w:b/>
              <w:i/>
              <w:color w:val="833253"/>
              <w:sz w:val="28"/>
            </w:rPr>
            <w:t>S</w:t>
          </w:r>
        </w:p>
      </w:tc>
      <w:tc>
        <w:tcPr>
          <w:tcW w:w="4508" w:type="dxa"/>
          <w:vAlign w:val="center"/>
        </w:tcPr>
        <w:p w:rsidR="003578D0" w:rsidRPr="00082961" w:rsidRDefault="003578D0" w:rsidP="00082961">
          <w:pPr>
            <w:jc w:val="right"/>
            <w:rPr>
              <w:b/>
              <w:sz w:val="32"/>
              <w:lang w:val="en-US"/>
            </w:rPr>
          </w:pPr>
          <w:r w:rsidRPr="006A33DE">
            <w:rPr>
              <w:b/>
              <w:sz w:val="32"/>
              <w:lang w:val="en-US"/>
            </w:rPr>
            <w:t xml:space="preserve">S c h a d e n </w:t>
          </w:r>
          <w:r w:rsidR="00D6297E">
            <w:rPr>
              <w:b/>
              <w:sz w:val="32"/>
              <w:lang w:val="en-US"/>
            </w:rPr>
            <w:t xml:space="preserve">s </w:t>
          </w:r>
          <w:r w:rsidRPr="006A33DE">
            <w:rPr>
              <w:b/>
              <w:sz w:val="32"/>
              <w:lang w:val="en-US"/>
            </w:rPr>
            <w:t>a n z e i g e</w:t>
          </w:r>
        </w:p>
      </w:tc>
    </w:tr>
  </w:tbl>
  <w:p w:rsidR="003578D0" w:rsidRPr="003578D0" w:rsidRDefault="003578D0" w:rsidP="00CF45C5">
    <w:pPr>
      <w:pStyle w:val="Kopfzeile"/>
      <w:tabs>
        <w:tab w:val="clear" w:pos="4536"/>
        <w:tab w:val="clear" w:pos="9072"/>
        <w:tab w:val="left" w:pos="1087"/>
        <w:tab w:val="left" w:pos="1141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8T4UKA9sO6PBsFOPpcE4Kpi42d11ynwK9RylwidpMpVnVUJwkZyYUBaQab2KcYfvWLH5KsUAVf5bX7L76g5Kg==" w:salt="iZ9+YmX8AsN36MMJ5dXP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C5"/>
    <w:rsid w:val="00082961"/>
    <w:rsid w:val="00253A19"/>
    <w:rsid w:val="003578D0"/>
    <w:rsid w:val="005E14F2"/>
    <w:rsid w:val="00696A29"/>
    <w:rsid w:val="00727B68"/>
    <w:rsid w:val="008F1998"/>
    <w:rsid w:val="00932A7B"/>
    <w:rsid w:val="00993C56"/>
    <w:rsid w:val="00A056C4"/>
    <w:rsid w:val="00A543AF"/>
    <w:rsid w:val="00CB1539"/>
    <w:rsid w:val="00CC1C5A"/>
    <w:rsid w:val="00CF45C5"/>
    <w:rsid w:val="00D6297E"/>
    <w:rsid w:val="00E22D5F"/>
    <w:rsid w:val="00F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A8814-577A-42C1-82B9-FE36E107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5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45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F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5C5"/>
  </w:style>
  <w:style w:type="paragraph" w:styleId="Fuzeile">
    <w:name w:val="footer"/>
    <w:basedOn w:val="Standard"/>
    <w:link w:val="FuzeileZchn"/>
    <w:uiPriority w:val="99"/>
    <w:unhideWhenUsed/>
    <w:rsid w:val="00CF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5C5"/>
  </w:style>
  <w:style w:type="paragraph" w:styleId="Funotentext">
    <w:name w:val="footnote text"/>
    <w:basedOn w:val="Standard"/>
    <w:link w:val="FunotentextZchn"/>
    <w:uiPriority w:val="99"/>
    <w:semiHidden/>
    <w:unhideWhenUsed/>
    <w:rsid w:val="00CB15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15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1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2A0FBAE1C495CB17E5140CCD0C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3C0E1-6B93-405F-88C8-108AB2F294AD}"/>
      </w:docPartPr>
      <w:docPartBody>
        <w:p w:rsidR="00EE52CE" w:rsidRDefault="009C7618" w:rsidP="009C7618">
          <w:pPr>
            <w:pStyle w:val="7802A0FBAE1C495CB17E5140CCD0C86F"/>
          </w:pPr>
          <w:r w:rsidRPr="00E22D5F">
            <w:rPr>
              <w:color w:val="767171" w:themeColor="background2" w:themeShade="80"/>
              <w:u w:val="dotted"/>
            </w:rPr>
            <w:t>Name des Laptopbesitzers</w:t>
          </w:r>
        </w:p>
      </w:docPartBody>
    </w:docPart>
    <w:docPart>
      <w:docPartPr>
        <w:name w:val="A4F8340BA44A4E8C953DA4BF55C05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BCD25-EB17-4542-B80D-4CA76CE605D1}"/>
      </w:docPartPr>
      <w:docPartBody>
        <w:p w:rsidR="00EE52CE" w:rsidRDefault="009C7618" w:rsidP="009C7618">
          <w:pPr>
            <w:pStyle w:val="A4F8340BA44A4E8C953DA4BF55C05F18"/>
          </w:pPr>
          <w:r w:rsidRPr="009A10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996D4F25AB4FD1A88D6EE982E54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B724C-1F61-449E-89C8-A5B164E24A28}"/>
      </w:docPartPr>
      <w:docPartBody>
        <w:p w:rsidR="00EE52CE" w:rsidRDefault="009C7618" w:rsidP="009C7618">
          <w:pPr>
            <w:pStyle w:val="F2996D4F25AB4FD1A88D6EE982E54E42"/>
          </w:pPr>
          <w:r w:rsidRPr="009A10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55913D11D54AD8A3911810A05BB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65FE5-C033-4C77-86C3-15EA73B8EFA9}"/>
      </w:docPartPr>
      <w:docPartBody>
        <w:p w:rsidR="00EE52CE" w:rsidRDefault="009C7618" w:rsidP="009C7618">
          <w:pPr>
            <w:pStyle w:val="DE55913D11D54AD8A3911810A05BB3B4"/>
          </w:pPr>
          <w:r w:rsidRPr="009A10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4805FE13A941F783703C44B20CB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28FB1-F225-45DE-98B4-7C5C48E3A15B}"/>
      </w:docPartPr>
      <w:docPartBody>
        <w:p w:rsidR="00EE52CE" w:rsidRDefault="009C7618" w:rsidP="009C7618">
          <w:pPr>
            <w:pStyle w:val="9E4805FE13A941F783703C44B20CB479"/>
          </w:pPr>
          <w:r w:rsidRPr="009A10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C66B7F6B4549CD9B3DE0F299DA4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EABDA-F01F-4379-930A-022B92B4E48B}"/>
      </w:docPartPr>
      <w:docPartBody>
        <w:p w:rsidR="00EE52CE" w:rsidRDefault="009C7618" w:rsidP="009C7618">
          <w:pPr>
            <w:pStyle w:val="C0C66B7F6B4549CD9B3DE0F299DA4F4F"/>
          </w:pPr>
          <w:r w:rsidRPr="009A10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C3FB2C77E24420915F0ADE72F3C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42D05-4C51-49B3-8C47-4C7262F136A5}"/>
      </w:docPartPr>
      <w:docPartBody>
        <w:p w:rsidR="00EE52CE" w:rsidRDefault="009C7618" w:rsidP="009C7618">
          <w:pPr>
            <w:pStyle w:val="42C3FB2C77E24420915F0ADE72F3C1C2"/>
          </w:pPr>
          <w:r w:rsidRPr="009A10B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C"/>
    <w:rsid w:val="003410AC"/>
    <w:rsid w:val="00554AFB"/>
    <w:rsid w:val="009C7618"/>
    <w:rsid w:val="00BB1B2C"/>
    <w:rsid w:val="00E07CB1"/>
    <w:rsid w:val="00EE52CE"/>
    <w:rsid w:val="00F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7618"/>
    <w:rPr>
      <w:color w:val="808080"/>
    </w:rPr>
  </w:style>
  <w:style w:type="paragraph" w:customStyle="1" w:styleId="1FA75424CBCF4F2D99E74624D4ED0E9A">
    <w:name w:val="1FA75424CBCF4F2D99E74624D4ED0E9A"/>
    <w:rsid w:val="00BB1B2C"/>
  </w:style>
  <w:style w:type="paragraph" w:customStyle="1" w:styleId="F81689A6FFCD493AA79E9E240FB2C4AC">
    <w:name w:val="F81689A6FFCD493AA79E9E240FB2C4AC"/>
    <w:rsid w:val="00BB1B2C"/>
  </w:style>
  <w:style w:type="paragraph" w:customStyle="1" w:styleId="9888237CD2804EDB923DD4A43C8B820E">
    <w:name w:val="9888237CD2804EDB923DD4A43C8B820E"/>
    <w:rsid w:val="00BB1B2C"/>
  </w:style>
  <w:style w:type="paragraph" w:customStyle="1" w:styleId="F69A43CB6DB941A78E0F18FF2D0DAEE7">
    <w:name w:val="F69A43CB6DB941A78E0F18FF2D0DAEE7"/>
    <w:rsid w:val="00BB1B2C"/>
  </w:style>
  <w:style w:type="paragraph" w:customStyle="1" w:styleId="4973D5AA64654C8F9BE41D7A83BAB621">
    <w:name w:val="4973D5AA64654C8F9BE41D7A83BAB621"/>
    <w:rsid w:val="00BB1B2C"/>
  </w:style>
  <w:style w:type="paragraph" w:customStyle="1" w:styleId="7D02F32987554A36A787A76C05B4F06F">
    <w:name w:val="7D02F32987554A36A787A76C05B4F06F"/>
    <w:rsid w:val="00BB1B2C"/>
  </w:style>
  <w:style w:type="paragraph" w:customStyle="1" w:styleId="C2523FA88E2C474DB19E8170C94B9B26">
    <w:name w:val="C2523FA88E2C474DB19E8170C94B9B26"/>
    <w:rsid w:val="00BB1B2C"/>
  </w:style>
  <w:style w:type="paragraph" w:customStyle="1" w:styleId="9D40F0DACD9043DD898DA7AB8B3F65E3">
    <w:name w:val="9D40F0DACD9043DD898DA7AB8B3F65E3"/>
    <w:rsid w:val="00BB1B2C"/>
  </w:style>
  <w:style w:type="paragraph" w:customStyle="1" w:styleId="A6B2C79348C94EB39FE3C14B1C7E6348">
    <w:name w:val="A6B2C79348C94EB39FE3C14B1C7E6348"/>
    <w:rsid w:val="00BB1B2C"/>
  </w:style>
  <w:style w:type="paragraph" w:customStyle="1" w:styleId="31E57BEF5BF44944998B86BC76ADE66C">
    <w:name w:val="31E57BEF5BF44944998B86BC76ADE66C"/>
    <w:rsid w:val="00BB1B2C"/>
  </w:style>
  <w:style w:type="paragraph" w:customStyle="1" w:styleId="898F996AB4C14931A9146106D9D08CDD">
    <w:name w:val="898F996AB4C14931A9146106D9D08CDD"/>
    <w:rsid w:val="00BB1B2C"/>
  </w:style>
  <w:style w:type="paragraph" w:customStyle="1" w:styleId="1FD7FFC04BE94296923397D056B24603">
    <w:name w:val="1FD7FFC04BE94296923397D056B24603"/>
    <w:rsid w:val="00BB1B2C"/>
  </w:style>
  <w:style w:type="paragraph" w:customStyle="1" w:styleId="DDE9FEF3F1D34BD9A77A499FD3C13F00">
    <w:name w:val="DDE9FEF3F1D34BD9A77A499FD3C13F00"/>
    <w:rsid w:val="00BB1B2C"/>
  </w:style>
  <w:style w:type="paragraph" w:customStyle="1" w:styleId="B41FDD3E1F1A4600A3214E69F095D4A8">
    <w:name w:val="B41FDD3E1F1A4600A3214E69F095D4A8"/>
    <w:rsid w:val="00BB1B2C"/>
  </w:style>
  <w:style w:type="paragraph" w:customStyle="1" w:styleId="E3229879F11E4E8898EC73509C96A3D3">
    <w:name w:val="E3229879F11E4E8898EC73509C96A3D3"/>
    <w:rsid w:val="00BB1B2C"/>
  </w:style>
  <w:style w:type="paragraph" w:customStyle="1" w:styleId="83C78AA588F04BB186FABA7D96908301">
    <w:name w:val="83C78AA588F04BB186FABA7D96908301"/>
    <w:rsid w:val="00BB1B2C"/>
  </w:style>
  <w:style w:type="paragraph" w:customStyle="1" w:styleId="281CC57C4A894C47A00BFD7AD04F1150">
    <w:name w:val="281CC57C4A894C47A00BFD7AD04F1150"/>
    <w:rsid w:val="00BB1B2C"/>
  </w:style>
  <w:style w:type="paragraph" w:customStyle="1" w:styleId="076C43C1D5DC4B1EBEA037AB45D5EC5A">
    <w:name w:val="076C43C1D5DC4B1EBEA037AB45D5EC5A"/>
    <w:rsid w:val="00BB1B2C"/>
  </w:style>
  <w:style w:type="paragraph" w:customStyle="1" w:styleId="7AEA66B56B8D49E6896C80BA1FB17044">
    <w:name w:val="7AEA66B56B8D49E6896C80BA1FB17044"/>
    <w:rsid w:val="00BB1B2C"/>
  </w:style>
  <w:style w:type="paragraph" w:customStyle="1" w:styleId="9A7C7927B96147B3B7E2AC6BB92EE9E9">
    <w:name w:val="9A7C7927B96147B3B7E2AC6BB92EE9E9"/>
    <w:rsid w:val="00BB1B2C"/>
  </w:style>
  <w:style w:type="paragraph" w:customStyle="1" w:styleId="CF849004624848AABACCA8C9659E108B">
    <w:name w:val="CF849004624848AABACCA8C9659E108B"/>
    <w:rsid w:val="00BB1B2C"/>
  </w:style>
  <w:style w:type="paragraph" w:customStyle="1" w:styleId="79EDD1197E27408787885B3ADF2B8CF0">
    <w:name w:val="79EDD1197E27408787885B3ADF2B8CF0"/>
    <w:rsid w:val="00554AFB"/>
  </w:style>
  <w:style w:type="paragraph" w:customStyle="1" w:styleId="C2BA4C537E1B43758F5DC49F58D0BCC6">
    <w:name w:val="C2BA4C537E1B43758F5DC49F58D0BCC6"/>
    <w:rsid w:val="00554AFB"/>
  </w:style>
  <w:style w:type="paragraph" w:customStyle="1" w:styleId="7802A0FBAE1C495CB17E5140CCD0C86F">
    <w:name w:val="7802A0FBAE1C495CB17E5140CCD0C86F"/>
    <w:rsid w:val="009C7618"/>
    <w:rPr>
      <w:rFonts w:eastAsiaTheme="minorHAnsi"/>
      <w:lang w:eastAsia="en-US"/>
    </w:rPr>
  </w:style>
  <w:style w:type="paragraph" w:customStyle="1" w:styleId="A4F8340BA44A4E8C953DA4BF55C05F18">
    <w:name w:val="A4F8340BA44A4E8C953DA4BF55C05F18"/>
    <w:rsid w:val="009C7618"/>
    <w:rPr>
      <w:rFonts w:eastAsiaTheme="minorHAnsi"/>
      <w:lang w:eastAsia="en-US"/>
    </w:rPr>
  </w:style>
  <w:style w:type="paragraph" w:customStyle="1" w:styleId="F2996D4F25AB4FD1A88D6EE982E54E42">
    <w:name w:val="F2996D4F25AB4FD1A88D6EE982E54E42"/>
    <w:rsid w:val="009C7618"/>
    <w:rPr>
      <w:rFonts w:eastAsiaTheme="minorHAnsi"/>
      <w:lang w:eastAsia="en-US"/>
    </w:rPr>
  </w:style>
  <w:style w:type="paragraph" w:customStyle="1" w:styleId="DE55913D11D54AD8A3911810A05BB3B4">
    <w:name w:val="DE55913D11D54AD8A3911810A05BB3B4"/>
    <w:rsid w:val="009C7618"/>
    <w:rPr>
      <w:rFonts w:eastAsiaTheme="minorHAnsi"/>
      <w:lang w:eastAsia="en-US"/>
    </w:rPr>
  </w:style>
  <w:style w:type="paragraph" w:customStyle="1" w:styleId="9E4805FE13A941F783703C44B20CB479">
    <w:name w:val="9E4805FE13A941F783703C44B20CB479"/>
    <w:rsid w:val="009C7618"/>
    <w:rPr>
      <w:rFonts w:eastAsiaTheme="minorHAnsi"/>
      <w:lang w:eastAsia="en-US"/>
    </w:rPr>
  </w:style>
  <w:style w:type="paragraph" w:customStyle="1" w:styleId="C0C66B7F6B4549CD9B3DE0F299DA4F4F">
    <w:name w:val="C0C66B7F6B4549CD9B3DE0F299DA4F4F"/>
    <w:rsid w:val="009C7618"/>
    <w:rPr>
      <w:rFonts w:eastAsiaTheme="minorHAnsi"/>
      <w:lang w:eastAsia="en-US"/>
    </w:rPr>
  </w:style>
  <w:style w:type="paragraph" w:customStyle="1" w:styleId="42C3FB2C77E24420915F0ADE72F3C1C2">
    <w:name w:val="42C3FB2C77E24420915F0ADE72F3C1C2"/>
    <w:rsid w:val="009C76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A376-5FE0-4EF8-A770-270E657D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Schüler</dc:creator>
  <cp:keywords/>
  <dc:description/>
  <cp:lastModifiedBy>Henning Schüler</cp:lastModifiedBy>
  <cp:revision>2</cp:revision>
  <dcterms:created xsi:type="dcterms:W3CDTF">2018-04-25T16:39:00Z</dcterms:created>
  <dcterms:modified xsi:type="dcterms:W3CDTF">2018-04-25T16:39:00Z</dcterms:modified>
</cp:coreProperties>
</file>