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4A" w:rsidRPr="003844F4" w:rsidRDefault="0079644A" w:rsidP="003844F4">
      <w:pPr>
        <w:jc w:val="center"/>
        <w:rPr>
          <w:b/>
          <w:sz w:val="28"/>
          <w:szCs w:val="28"/>
        </w:rPr>
      </w:pPr>
      <w:r w:rsidRPr="003844F4">
        <w:rPr>
          <w:b/>
          <w:sz w:val="28"/>
          <w:szCs w:val="28"/>
        </w:rPr>
        <w:t>Unterrichtsvorhaben für die Klasse 5</w:t>
      </w:r>
    </w:p>
    <w:p w:rsidR="0079644A" w:rsidRPr="003844F4" w:rsidRDefault="0079644A" w:rsidP="00384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79644A" w:rsidRPr="003844F4" w:rsidTr="009B43CF">
        <w:tc>
          <w:tcPr>
            <w:tcW w:w="9288" w:type="dxa"/>
          </w:tcPr>
          <w:p w:rsidR="0079644A" w:rsidRPr="003844F4" w:rsidRDefault="0079644A" w:rsidP="003844F4">
            <w:pPr>
              <w:rPr>
                <w:b/>
                <w:bCs/>
              </w:rPr>
            </w:pPr>
            <w:r w:rsidRPr="003844F4">
              <w:rPr>
                <w:bCs/>
              </w:rPr>
              <w:t>1. Unterrichtsvorhaben</w:t>
            </w:r>
            <w:r w:rsidRPr="003844F4">
              <w:rPr>
                <w:b/>
                <w:bCs/>
              </w:rPr>
              <w:t>: Wir in unserer neuen Schule</w:t>
            </w:r>
          </w:p>
        </w:tc>
      </w:tr>
      <w:tr w:rsidR="0079644A" w:rsidRPr="003844F4" w:rsidTr="009B43CF">
        <w:trPr>
          <w:trHeight w:val="690"/>
        </w:trPr>
        <w:tc>
          <w:tcPr>
            <w:tcW w:w="9288" w:type="dxa"/>
          </w:tcPr>
          <w:p w:rsidR="0079644A" w:rsidRPr="00D47DD3" w:rsidRDefault="0079644A" w:rsidP="003844F4">
            <w:pPr>
              <w:rPr>
                <w:sz w:val="20"/>
                <w:szCs w:val="20"/>
              </w:rPr>
            </w:pPr>
          </w:p>
          <w:p w:rsidR="0079644A" w:rsidRPr="003844F4" w:rsidRDefault="0079644A" w:rsidP="003844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844F4">
              <w:rPr>
                <w:rFonts w:eastAsiaTheme="minorHAnsi"/>
                <w:lang w:eastAsia="en-US"/>
              </w:rPr>
              <w:t xml:space="preserve">In unserer neuen Schule – Erfahrungen austauschen </w:t>
            </w:r>
            <w:r w:rsidR="00C47D21" w:rsidRPr="003844F4">
              <w:rPr>
                <w:rFonts w:eastAsiaTheme="minorHAnsi"/>
                <w:lang w:eastAsia="en-US"/>
              </w:rPr>
              <w:t xml:space="preserve"> </w:t>
            </w:r>
            <w:r w:rsidRPr="003844F4">
              <w:rPr>
                <w:rFonts w:eastAsiaTheme="minorHAnsi"/>
                <w:lang w:eastAsia="en-US"/>
              </w:rPr>
              <w:t>(Deutschbuch S. 13 ff.)/ Meinungen</w:t>
            </w:r>
          </w:p>
          <w:p w:rsidR="0079644A" w:rsidRPr="003844F4" w:rsidRDefault="0079644A" w:rsidP="003844F4">
            <w:pPr>
              <w:rPr>
                <w:rFonts w:eastAsiaTheme="minorHAnsi"/>
                <w:lang w:eastAsia="en-US"/>
              </w:rPr>
            </w:pPr>
            <w:r w:rsidRPr="003844F4">
              <w:rPr>
                <w:rFonts w:eastAsiaTheme="minorHAnsi"/>
                <w:lang w:eastAsia="en-US"/>
              </w:rPr>
              <w:t>vertreten – Gesprächsverhalten untersuchen (Deutschbuch S. 31 ff.)</w:t>
            </w:r>
          </w:p>
          <w:p w:rsidR="0079644A" w:rsidRPr="00D47DD3" w:rsidRDefault="0079644A" w:rsidP="003844F4">
            <w:pPr>
              <w:rPr>
                <w:sz w:val="20"/>
                <w:szCs w:val="20"/>
              </w:rPr>
            </w:pPr>
          </w:p>
        </w:tc>
      </w:tr>
      <w:tr w:rsidR="0079644A" w:rsidRPr="003844F4" w:rsidTr="009B43CF">
        <w:trPr>
          <w:trHeight w:val="328"/>
        </w:trPr>
        <w:tc>
          <w:tcPr>
            <w:tcW w:w="9288" w:type="dxa"/>
          </w:tcPr>
          <w:p w:rsidR="0079644A" w:rsidRPr="003844F4" w:rsidRDefault="0079644A" w:rsidP="003844F4">
            <w:r w:rsidRPr="003844F4">
              <w:t>Erste Klassenarbeit: Aufgabentyp 1b</w:t>
            </w:r>
          </w:p>
        </w:tc>
      </w:tr>
    </w:tbl>
    <w:p w:rsidR="0079644A" w:rsidRPr="003844F4" w:rsidRDefault="0079644A" w:rsidP="003844F4"/>
    <w:tbl>
      <w:tblPr>
        <w:tblpPr w:leftFromText="141" w:rightFromText="141" w:vertAnchor="text" w:horzAnchor="margin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5"/>
      </w:tblGrid>
      <w:tr w:rsidR="0079644A" w:rsidRPr="003844F4" w:rsidTr="00D47DD3">
        <w:tc>
          <w:tcPr>
            <w:tcW w:w="9245" w:type="dxa"/>
          </w:tcPr>
          <w:p w:rsidR="0079644A" w:rsidRPr="003844F4" w:rsidRDefault="0079644A" w:rsidP="00D47DD3">
            <w:pPr>
              <w:rPr>
                <w:b/>
                <w:bCs/>
              </w:rPr>
            </w:pPr>
            <w:r w:rsidRPr="003844F4">
              <w:rPr>
                <w:bCs/>
              </w:rPr>
              <w:t>2. Unterrichtsvorhaben:</w:t>
            </w:r>
            <w:r w:rsidRPr="003844F4">
              <w:rPr>
                <w:b/>
                <w:bCs/>
              </w:rPr>
              <w:t xml:space="preserve"> Rechtschreibung</w:t>
            </w:r>
          </w:p>
        </w:tc>
      </w:tr>
      <w:tr w:rsidR="0079644A" w:rsidRPr="003844F4" w:rsidTr="00D47DD3">
        <w:trPr>
          <w:trHeight w:val="690"/>
        </w:trPr>
        <w:tc>
          <w:tcPr>
            <w:tcW w:w="9245" w:type="dxa"/>
          </w:tcPr>
          <w:p w:rsidR="0079644A" w:rsidRPr="00D47DD3" w:rsidRDefault="0079644A" w:rsidP="00D47DD3">
            <w:pPr>
              <w:rPr>
                <w:sz w:val="20"/>
                <w:szCs w:val="20"/>
              </w:rPr>
            </w:pPr>
          </w:p>
          <w:p w:rsidR="0079644A" w:rsidRDefault="0079644A" w:rsidP="00D47DD3">
            <w:pPr>
              <w:rPr>
                <w:rFonts w:eastAsiaTheme="minorHAnsi"/>
                <w:lang w:eastAsia="en-US"/>
              </w:rPr>
            </w:pPr>
            <w:r w:rsidRPr="003844F4">
              <w:rPr>
                <w:rFonts w:eastAsiaTheme="minorHAnsi"/>
                <w:lang w:eastAsia="en-US"/>
              </w:rPr>
              <w:t>Rechtschreibtraining - Laute und Buchstaben (ReLv-Heft)</w:t>
            </w:r>
          </w:p>
          <w:p w:rsidR="003844F4" w:rsidRPr="00D47DD3" w:rsidRDefault="003844F4" w:rsidP="00D47DD3">
            <w:pPr>
              <w:rPr>
                <w:iCs/>
                <w:sz w:val="20"/>
                <w:szCs w:val="20"/>
              </w:rPr>
            </w:pPr>
          </w:p>
        </w:tc>
      </w:tr>
      <w:tr w:rsidR="0079644A" w:rsidRPr="003844F4" w:rsidTr="00D47DD3">
        <w:trPr>
          <w:trHeight w:val="306"/>
        </w:trPr>
        <w:tc>
          <w:tcPr>
            <w:tcW w:w="9245" w:type="dxa"/>
          </w:tcPr>
          <w:p w:rsidR="0079644A" w:rsidRPr="003844F4" w:rsidRDefault="0079644A" w:rsidP="00D47DD3">
            <w:r w:rsidRPr="003844F4">
              <w:rPr>
                <w:iCs/>
              </w:rPr>
              <w:t>ohne  Klassenarbeit</w:t>
            </w:r>
          </w:p>
        </w:tc>
      </w:tr>
    </w:tbl>
    <w:tbl>
      <w:tblPr>
        <w:tblpPr w:leftFromText="141" w:rightFromText="141" w:vertAnchor="text" w:horzAnchor="margin" w:tblpY="15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47DD3" w:rsidRPr="003844F4" w:rsidTr="005F7010">
        <w:tc>
          <w:tcPr>
            <w:tcW w:w="9212" w:type="dxa"/>
          </w:tcPr>
          <w:p w:rsidR="00D47DD3" w:rsidRPr="003844F4" w:rsidRDefault="00D47DD3" w:rsidP="005F7010">
            <w:pPr>
              <w:rPr>
                <w:b/>
                <w:bCs/>
              </w:rPr>
            </w:pPr>
            <w:r w:rsidRPr="003844F4">
              <w:rPr>
                <w:bCs/>
              </w:rPr>
              <w:t>3. Unterrichtsvorhaben:</w:t>
            </w:r>
            <w:r w:rsidRPr="003844F4">
              <w:rPr>
                <w:b/>
                <w:bCs/>
              </w:rPr>
              <w:t xml:space="preserve"> Erzählen</w:t>
            </w:r>
          </w:p>
        </w:tc>
      </w:tr>
      <w:tr w:rsidR="00D47DD3" w:rsidRPr="003844F4" w:rsidTr="005F7010">
        <w:trPr>
          <w:trHeight w:val="503"/>
        </w:trPr>
        <w:tc>
          <w:tcPr>
            <w:tcW w:w="9212" w:type="dxa"/>
          </w:tcPr>
          <w:p w:rsidR="00D47DD3" w:rsidRPr="003844F4" w:rsidRDefault="00D47DD3" w:rsidP="005F7010"/>
          <w:p w:rsidR="00D47DD3" w:rsidRPr="003844F4" w:rsidRDefault="00D47DD3" w:rsidP="005F7010">
            <w:pPr>
              <w:rPr>
                <w:rFonts w:eastAsiaTheme="minorHAnsi"/>
                <w:lang w:eastAsia="en-US"/>
              </w:rPr>
            </w:pPr>
            <w:r w:rsidRPr="003844F4">
              <w:rPr>
                <w:rFonts w:eastAsiaTheme="minorHAnsi"/>
                <w:lang w:eastAsia="en-US"/>
              </w:rPr>
              <w:t>Das glaubst du nicht – Spannend erzählen (Deutschbuch S. 51 ff.)</w:t>
            </w:r>
          </w:p>
          <w:p w:rsidR="00D47DD3" w:rsidRPr="003844F4" w:rsidRDefault="00D47DD3" w:rsidP="005F7010"/>
        </w:tc>
      </w:tr>
      <w:tr w:rsidR="00D47DD3" w:rsidRPr="003844F4" w:rsidTr="005F7010">
        <w:trPr>
          <w:trHeight w:val="243"/>
        </w:trPr>
        <w:tc>
          <w:tcPr>
            <w:tcW w:w="9212" w:type="dxa"/>
          </w:tcPr>
          <w:p w:rsidR="00D47DD3" w:rsidRPr="003844F4" w:rsidRDefault="00D47DD3" w:rsidP="005F7010">
            <w:r w:rsidRPr="003844F4">
              <w:rPr>
                <w:sz w:val="22"/>
              </w:rPr>
              <w:t>Zweite Klassenarbeit: Aufgabentyp 1a</w:t>
            </w:r>
          </w:p>
        </w:tc>
      </w:tr>
    </w:tbl>
    <w:p w:rsidR="0079644A" w:rsidRPr="003844F4" w:rsidRDefault="0079644A" w:rsidP="003844F4"/>
    <w:tbl>
      <w:tblPr>
        <w:tblpPr w:leftFromText="141" w:rightFromText="141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5F7010" w:rsidRPr="003844F4" w:rsidTr="005F7010">
        <w:tc>
          <w:tcPr>
            <w:tcW w:w="9212" w:type="dxa"/>
          </w:tcPr>
          <w:p w:rsidR="005F7010" w:rsidRPr="003844F4" w:rsidRDefault="005F7010" w:rsidP="005F7010">
            <w:pPr>
              <w:rPr>
                <w:b/>
                <w:bCs/>
              </w:rPr>
            </w:pPr>
            <w:r w:rsidRPr="003844F4">
              <w:rPr>
                <w:bCs/>
              </w:rPr>
              <w:t>4. Unterrichtsvorhaben:</w:t>
            </w:r>
            <w:r w:rsidRPr="003844F4">
              <w:rPr>
                <w:b/>
                <w:bCs/>
              </w:rPr>
              <w:t xml:space="preserve"> Wir erkunden die Bibliothek</w:t>
            </w:r>
          </w:p>
        </w:tc>
      </w:tr>
      <w:tr w:rsidR="005F7010" w:rsidRPr="003844F4" w:rsidTr="005F7010">
        <w:trPr>
          <w:trHeight w:val="555"/>
        </w:trPr>
        <w:tc>
          <w:tcPr>
            <w:tcW w:w="9212" w:type="dxa"/>
          </w:tcPr>
          <w:p w:rsidR="005F7010" w:rsidRPr="003844F4" w:rsidRDefault="005F7010" w:rsidP="005F7010"/>
          <w:p w:rsidR="005F7010" w:rsidRPr="003844F4" w:rsidRDefault="005F7010" w:rsidP="005F7010">
            <w:pPr>
              <w:rPr>
                <w:rFonts w:eastAsiaTheme="minorHAnsi"/>
                <w:lang w:eastAsia="en-US"/>
              </w:rPr>
            </w:pPr>
            <w:r w:rsidRPr="003844F4">
              <w:rPr>
                <w:rFonts w:eastAsiaTheme="minorHAnsi"/>
                <w:lang w:eastAsia="en-US"/>
              </w:rPr>
              <w:t>Hier gibt es viel zu entdecken – In der Bibliothek (Deutschbuch S. 151 ff.)</w:t>
            </w:r>
          </w:p>
          <w:p w:rsidR="005F7010" w:rsidRPr="003844F4" w:rsidRDefault="005F7010" w:rsidP="005F7010"/>
        </w:tc>
      </w:tr>
      <w:tr w:rsidR="005F7010" w:rsidRPr="003844F4" w:rsidTr="005F7010">
        <w:trPr>
          <w:trHeight w:val="278"/>
        </w:trPr>
        <w:tc>
          <w:tcPr>
            <w:tcW w:w="9212" w:type="dxa"/>
          </w:tcPr>
          <w:p w:rsidR="005F7010" w:rsidRPr="003844F4" w:rsidRDefault="005F7010" w:rsidP="005F7010">
            <w:r w:rsidRPr="003844F4">
              <w:t>ohne Klassenarbeit</w:t>
            </w:r>
          </w:p>
        </w:tc>
      </w:tr>
    </w:tbl>
    <w:p w:rsidR="0079644A" w:rsidRPr="003844F4" w:rsidRDefault="0079644A" w:rsidP="003844F4"/>
    <w:tbl>
      <w:tblPr>
        <w:tblpPr w:leftFromText="141" w:rightFromText="141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5F7010" w:rsidRPr="003844F4" w:rsidTr="005F7010">
        <w:tc>
          <w:tcPr>
            <w:tcW w:w="9212" w:type="dxa"/>
          </w:tcPr>
          <w:p w:rsidR="005F7010" w:rsidRPr="003844F4" w:rsidRDefault="005F7010" w:rsidP="005F7010">
            <w:pPr>
              <w:rPr>
                <w:b/>
                <w:bCs/>
              </w:rPr>
            </w:pPr>
            <w:r w:rsidRPr="003844F4">
              <w:rPr>
                <w:bCs/>
              </w:rPr>
              <w:t>5. Unterrichtsvorhaben:</w:t>
            </w:r>
            <w:r w:rsidRPr="003844F4">
              <w:rPr>
                <w:b/>
                <w:bCs/>
              </w:rPr>
              <w:t xml:space="preserve"> Satzglieder</w:t>
            </w:r>
          </w:p>
        </w:tc>
      </w:tr>
      <w:tr w:rsidR="005F7010" w:rsidRPr="003844F4" w:rsidTr="005F7010">
        <w:trPr>
          <w:trHeight w:val="690"/>
        </w:trPr>
        <w:tc>
          <w:tcPr>
            <w:tcW w:w="9212" w:type="dxa"/>
          </w:tcPr>
          <w:p w:rsidR="005F7010" w:rsidRPr="003844F4" w:rsidRDefault="005F7010" w:rsidP="005F7010">
            <w:pPr>
              <w:pStyle w:val="Kopfzeile"/>
              <w:tabs>
                <w:tab w:val="clear" w:pos="4536"/>
                <w:tab w:val="clear" w:pos="9072"/>
              </w:tabs>
            </w:pPr>
          </w:p>
          <w:p w:rsidR="005F7010" w:rsidRPr="003844F4" w:rsidRDefault="005F7010" w:rsidP="005F7010">
            <w:pPr>
              <w:pStyle w:val="Kopfzeile"/>
              <w:tabs>
                <w:tab w:val="clear" w:pos="4536"/>
                <w:tab w:val="clear" w:pos="9072"/>
              </w:tabs>
              <w:rPr>
                <w:rFonts w:eastAsiaTheme="minorHAnsi"/>
                <w:lang w:eastAsia="en-US"/>
              </w:rPr>
            </w:pPr>
            <w:r w:rsidRPr="003844F4">
              <w:rPr>
                <w:rFonts w:eastAsiaTheme="minorHAnsi"/>
                <w:lang w:eastAsia="en-US"/>
              </w:rPr>
              <w:t>Grammatiktraining – Satzglieder und Sätze (Deutschbuch S. 253 ff.)</w:t>
            </w:r>
          </w:p>
          <w:p w:rsidR="005F7010" w:rsidRPr="003844F4" w:rsidRDefault="005F7010" w:rsidP="005F7010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5F7010" w:rsidRPr="003844F4" w:rsidTr="005F7010">
        <w:trPr>
          <w:trHeight w:val="286"/>
        </w:trPr>
        <w:tc>
          <w:tcPr>
            <w:tcW w:w="9212" w:type="dxa"/>
          </w:tcPr>
          <w:p w:rsidR="005F7010" w:rsidRPr="003844F4" w:rsidRDefault="005F7010" w:rsidP="005F7010">
            <w:pPr>
              <w:pStyle w:val="Kopfzeile"/>
              <w:tabs>
                <w:tab w:val="clear" w:pos="4536"/>
                <w:tab w:val="clear" w:pos="9072"/>
              </w:tabs>
            </w:pPr>
            <w:r w:rsidRPr="003844F4">
              <w:t>Dritte Klassenarbeit: Aufgabentyp 5</w:t>
            </w:r>
          </w:p>
        </w:tc>
      </w:tr>
    </w:tbl>
    <w:p w:rsidR="0079644A" w:rsidRPr="003844F4" w:rsidRDefault="0079644A" w:rsidP="003844F4"/>
    <w:tbl>
      <w:tblPr>
        <w:tblpPr w:leftFromText="141" w:rightFromText="141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5F7010" w:rsidRPr="003844F4" w:rsidTr="005F7010">
        <w:tc>
          <w:tcPr>
            <w:tcW w:w="9212" w:type="dxa"/>
          </w:tcPr>
          <w:p w:rsidR="005F7010" w:rsidRPr="003844F4" w:rsidRDefault="005F7010" w:rsidP="005F7010">
            <w:pPr>
              <w:rPr>
                <w:b/>
                <w:bCs/>
              </w:rPr>
            </w:pPr>
            <w:r w:rsidRPr="003844F4">
              <w:rPr>
                <w:bCs/>
              </w:rPr>
              <w:t>6. Unterrichtsvorhaben</w:t>
            </w:r>
            <w:r w:rsidRPr="003844F4">
              <w:rPr>
                <w:b/>
                <w:bCs/>
              </w:rPr>
              <w:t>: Wir lesen und gestalten märchenhafte Geschichten</w:t>
            </w:r>
          </w:p>
        </w:tc>
      </w:tr>
      <w:tr w:rsidR="005F7010" w:rsidRPr="003844F4" w:rsidTr="005F7010">
        <w:trPr>
          <w:trHeight w:val="555"/>
        </w:trPr>
        <w:tc>
          <w:tcPr>
            <w:tcW w:w="9212" w:type="dxa"/>
          </w:tcPr>
          <w:p w:rsidR="005F7010" w:rsidRPr="003844F4" w:rsidRDefault="005F7010" w:rsidP="005F7010"/>
          <w:p w:rsidR="005F7010" w:rsidRPr="003844F4" w:rsidRDefault="005F7010" w:rsidP="005F7010">
            <w:r w:rsidRPr="003844F4">
              <w:t>Es war einmal … Märchen untersuchen und schreiben (Deutschbuch S. 113 ff.)</w:t>
            </w:r>
          </w:p>
          <w:p w:rsidR="005F7010" w:rsidRPr="003844F4" w:rsidRDefault="005F7010" w:rsidP="005F7010"/>
        </w:tc>
      </w:tr>
      <w:tr w:rsidR="005F7010" w:rsidRPr="003844F4" w:rsidTr="005F7010">
        <w:trPr>
          <w:trHeight w:val="359"/>
        </w:trPr>
        <w:tc>
          <w:tcPr>
            <w:tcW w:w="9212" w:type="dxa"/>
          </w:tcPr>
          <w:p w:rsidR="005F7010" w:rsidRPr="003844F4" w:rsidRDefault="005F7010" w:rsidP="005F7010">
            <w:r w:rsidRPr="003844F4">
              <w:t>Vierte Klassenarbeit: Aufgabentyp 6</w:t>
            </w:r>
          </w:p>
        </w:tc>
      </w:tr>
    </w:tbl>
    <w:p w:rsidR="0079644A" w:rsidRPr="003844F4" w:rsidRDefault="0079644A" w:rsidP="003844F4"/>
    <w:tbl>
      <w:tblPr>
        <w:tblpPr w:leftFromText="141" w:rightFromText="141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5F7010" w:rsidRPr="003844F4" w:rsidTr="005F7010">
        <w:tc>
          <w:tcPr>
            <w:tcW w:w="9212" w:type="dxa"/>
          </w:tcPr>
          <w:p w:rsidR="005F7010" w:rsidRPr="003844F4" w:rsidRDefault="005F7010" w:rsidP="005F7010">
            <w:pPr>
              <w:rPr>
                <w:b/>
                <w:bCs/>
              </w:rPr>
            </w:pPr>
            <w:r w:rsidRPr="003844F4">
              <w:rPr>
                <w:bCs/>
              </w:rPr>
              <w:t>7. Unterrichtsvorhaben:</w:t>
            </w:r>
            <w:r w:rsidRPr="003844F4">
              <w:rPr>
                <w:b/>
                <w:bCs/>
              </w:rPr>
              <w:t xml:space="preserve"> Medien </w:t>
            </w:r>
          </w:p>
        </w:tc>
      </w:tr>
      <w:tr w:rsidR="005F7010" w:rsidRPr="003844F4" w:rsidTr="005F7010">
        <w:trPr>
          <w:trHeight w:val="555"/>
        </w:trPr>
        <w:tc>
          <w:tcPr>
            <w:tcW w:w="9212" w:type="dxa"/>
          </w:tcPr>
          <w:p w:rsidR="005F7010" w:rsidRPr="003844F4" w:rsidRDefault="005F7010" w:rsidP="005F7010"/>
          <w:p w:rsidR="005F7010" w:rsidRPr="003844F4" w:rsidRDefault="005F7010" w:rsidP="005F7010">
            <w:r w:rsidRPr="003844F4">
              <w:t xml:space="preserve">Das Fernsehen unter der Lupe – Medien bewusst nutzen  (Deutschbuch S. 205 ff.) </w:t>
            </w:r>
          </w:p>
          <w:p w:rsidR="005F7010" w:rsidRPr="005F7010" w:rsidRDefault="005F7010" w:rsidP="005F7010">
            <w:pPr>
              <w:rPr>
                <w:sz w:val="20"/>
                <w:szCs w:val="20"/>
              </w:rPr>
            </w:pPr>
          </w:p>
        </w:tc>
      </w:tr>
      <w:tr w:rsidR="005F7010" w:rsidRPr="003844F4" w:rsidTr="005F7010">
        <w:trPr>
          <w:trHeight w:val="376"/>
        </w:trPr>
        <w:tc>
          <w:tcPr>
            <w:tcW w:w="9212" w:type="dxa"/>
          </w:tcPr>
          <w:p w:rsidR="005F7010" w:rsidRPr="003844F4" w:rsidRDefault="005F7010" w:rsidP="005F7010">
            <w:r w:rsidRPr="003844F4">
              <w:t>Fünfte Klassenarbeit: Aufgabentyp 2b</w:t>
            </w:r>
          </w:p>
        </w:tc>
      </w:tr>
    </w:tbl>
    <w:p w:rsidR="0079644A" w:rsidRPr="003844F4" w:rsidRDefault="0079644A" w:rsidP="003844F4"/>
    <w:tbl>
      <w:tblPr>
        <w:tblpPr w:leftFromText="141" w:rightFromText="141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5F7010" w:rsidRPr="003844F4" w:rsidTr="005F7010">
        <w:tc>
          <w:tcPr>
            <w:tcW w:w="9212" w:type="dxa"/>
          </w:tcPr>
          <w:p w:rsidR="005F7010" w:rsidRPr="003844F4" w:rsidRDefault="005F7010" w:rsidP="005F7010">
            <w:pPr>
              <w:rPr>
                <w:b/>
                <w:bCs/>
              </w:rPr>
            </w:pPr>
            <w:r>
              <w:rPr>
                <w:bCs/>
              </w:rPr>
              <w:t>8</w:t>
            </w:r>
            <w:r w:rsidRPr="003844F4">
              <w:rPr>
                <w:bCs/>
              </w:rPr>
              <w:t>. Unterrichtsvorhaben:</w:t>
            </w:r>
            <w:r w:rsidRPr="003844F4">
              <w:rPr>
                <w:b/>
                <w:bCs/>
              </w:rPr>
              <w:t xml:space="preserve"> Wir lesen ein Jugendbuch</w:t>
            </w:r>
          </w:p>
        </w:tc>
      </w:tr>
      <w:tr w:rsidR="005F7010" w:rsidRPr="003844F4" w:rsidTr="005F7010">
        <w:trPr>
          <w:trHeight w:val="555"/>
        </w:trPr>
        <w:tc>
          <w:tcPr>
            <w:tcW w:w="9212" w:type="dxa"/>
          </w:tcPr>
          <w:p w:rsidR="005F7010" w:rsidRPr="005F7010" w:rsidRDefault="005F7010" w:rsidP="005F7010">
            <w:pPr>
              <w:rPr>
                <w:sz w:val="20"/>
                <w:szCs w:val="20"/>
              </w:rPr>
            </w:pPr>
          </w:p>
          <w:p w:rsidR="005F7010" w:rsidRPr="003844F4" w:rsidRDefault="005F7010" w:rsidP="005F7010">
            <w:r w:rsidRPr="003844F4">
              <w:t>Nach Absprache im Fachteam</w:t>
            </w:r>
          </w:p>
          <w:p w:rsidR="005F7010" w:rsidRPr="005F7010" w:rsidRDefault="005F7010" w:rsidP="005F7010">
            <w:pPr>
              <w:rPr>
                <w:sz w:val="20"/>
                <w:szCs w:val="20"/>
              </w:rPr>
            </w:pPr>
          </w:p>
        </w:tc>
      </w:tr>
      <w:tr w:rsidR="005F7010" w:rsidRPr="003844F4" w:rsidTr="005F7010">
        <w:trPr>
          <w:trHeight w:val="376"/>
        </w:trPr>
        <w:tc>
          <w:tcPr>
            <w:tcW w:w="9212" w:type="dxa"/>
          </w:tcPr>
          <w:p w:rsidR="005F7010" w:rsidRPr="003844F4" w:rsidRDefault="005F7010" w:rsidP="005F7010">
            <w:r w:rsidRPr="003844F4">
              <w:t>Lesetagebuch als Ersatz für die sechste Klassenarbeit</w:t>
            </w:r>
          </w:p>
        </w:tc>
      </w:tr>
    </w:tbl>
    <w:p w:rsidR="001E3CA2" w:rsidRPr="005F7010" w:rsidRDefault="001E3CA2" w:rsidP="005F7010">
      <w:pPr>
        <w:spacing w:after="200" w:line="276" w:lineRule="auto"/>
        <w:jc w:val="center"/>
        <w:rPr>
          <w:b/>
          <w:sz w:val="28"/>
          <w:szCs w:val="28"/>
        </w:rPr>
      </w:pPr>
      <w:r w:rsidRPr="003844F4">
        <w:rPr>
          <w:b/>
          <w:sz w:val="28"/>
          <w:szCs w:val="28"/>
        </w:rPr>
        <w:lastRenderedPageBreak/>
        <w:t>Unterrichtsvorhaben für die Klasse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1E3CA2" w:rsidRPr="003844F4" w:rsidTr="00C21771">
        <w:tc>
          <w:tcPr>
            <w:tcW w:w="9288" w:type="dxa"/>
          </w:tcPr>
          <w:p w:rsidR="001E3CA2" w:rsidRPr="003844F4" w:rsidRDefault="001E3CA2" w:rsidP="003844F4">
            <w:pPr>
              <w:rPr>
                <w:b/>
                <w:bCs/>
              </w:rPr>
            </w:pPr>
            <w:r w:rsidRPr="003844F4">
              <w:rPr>
                <w:bCs/>
              </w:rPr>
              <w:t>1. Unterrichtsvorhaben</w:t>
            </w:r>
            <w:r w:rsidRPr="003844F4">
              <w:rPr>
                <w:b/>
                <w:bCs/>
              </w:rPr>
              <w:t>: Wir diskutieren eine strittige Frage</w:t>
            </w:r>
          </w:p>
        </w:tc>
      </w:tr>
      <w:tr w:rsidR="001E3CA2" w:rsidRPr="003844F4" w:rsidTr="001E3CA2">
        <w:trPr>
          <w:trHeight w:val="690"/>
        </w:trPr>
        <w:tc>
          <w:tcPr>
            <w:tcW w:w="9288" w:type="dxa"/>
          </w:tcPr>
          <w:p w:rsidR="001E3CA2" w:rsidRPr="003844F4" w:rsidRDefault="001E3CA2" w:rsidP="003844F4"/>
          <w:p w:rsidR="001E3CA2" w:rsidRPr="003844F4" w:rsidRDefault="001E3CA2" w:rsidP="003844F4">
            <w:r w:rsidRPr="003844F4">
              <w:t>Strittige Fragen in der Diskussion – Argumentieren und Überzeugen (Deutschbuch S. 35 ff.)</w:t>
            </w:r>
          </w:p>
          <w:p w:rsidR="001E3CA2" w:rsidRPr="003844F4" w:rsidRDefault="001E3CA2" w:rsidP="003844F4">
            <w:r w:rsidRPr="003844F4">
              <w:t>am Beispiel Freundschaft – s. R</w:t>
            </w:r>
            <w:r w:rsidR="00641AB7" w:rsidRPr="003844F4">
              <w:t>ollen oder Stationenlernen (s. Laps</w:t>
            </w:r>
            <w:r w:rsidRPr="003844F4">
              <w:t>erver)</w:t>
            </w:r>
          </w:p>
          <w:p w:rsidR="001E3CA2" w:rsidRPr="003844F4" w:rsidRDefault="001E3CA2" w:rsidP="003844F4"/>
        </w:tc>
      </w:tr>
      <w:tr w:rsidR="001E3CA2" w:rsidRPr="003844F4" w:rsidTr="001E3CA2">
        <w:trPr>
          <w:trHeight w:val="328"/>
        </w:trPr>
        <w:tc>
          <w:tcPr>
            <w:tcW w:w="9288" w:type="dxa"/>
          </w:tcPr>
          <w:p w:rsidR="001E3CA2" w:rsidRPr="003844F4" w:rsidRDefault="00641AB7" w:rsidP="003844F4">
            <w:r w:rsidRPr="003844F4">
              <w:t>Erste</w:t>
            </w:r>
            <w:r w:rsidR="001E3CA2" w:rsidRPr="003844F4">
              <w:t xml:space="preserve"> Klassenarbeit</w:t>
            </w:r>
          </w:p>
        </w:tc>
      </w:tr>
    </w:tbl>
    <w:p w:rsidR="001E3CA2" w:rsidRPr="003844F4" w:rsidRDefault="001E3CA2" w:rsidP="003844F4"/>
    <w:tbl>
      <w:tblPr>
        <w:tblpPr w:leftFromText="141" w:rightFromText="141" w:vertAnchor="text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5"/>
      </w:tblGrid>
      <w:tr w:rsidR="001E3CA2" w:rsidRPr="003844F4" w:rsidTr="00C21771">
        <w:tc>
          <w:tcPr>
            <w:tcW w:w="9245" w:type="dxa"/>
          </w:tcPr>
          <w:p w:rsidR="001E3CA2" w:rsidRPr="003844F4" w:rsidRDefault="001E3CA2" w:rsidP="003844F4">
            <w:pPr>
              <w:rPr>
                <w:b/>
                <w:bCs/>
              </w:rPr>
            </w:pPr>
            <w:r w:rsidRPr="003844F4">
              <w:rPr>
                <w:bCs/>
              </w:rPr>
              <w:t>2. Unterrichtsvorhaben:</w:t>
            </w:r>
            <w:r w:rsidRPr="003844F4">
              <w:rPr>
                <w:b/>
                <w:bCs/>
              </w:rPr>
              <w:t xml:space="preserve"> Sätze und Satzglieder</w:t>
            </w:r>
          </w:p>
        </w:tc>
      </w:tr>
      <w:tr w:rsidR="001E3CA2" w:rsidRPr="003844F4" w:rsidTr="001E3CA2">
        <w:trPr>
          <w:trHeight w:val="690"/>
        </w:trPr>
        <w:tc>
          <w:tcPr>
            <w:tcW w:w="9245" w:type="dxa"/>
          </w:tcPr>
          <w:p w:rsidR="001E3CA2" w:rsidRPr="003844F4" w:rsidRDefault="001E3CA2" w:rsidP="003844F4"/>
          <w:p w:rsidR="001E3CA2" w:rsidRPr="003844F4" w:rsidRDefault="001E3CA2" w:rsidP="003844F4">
            <w:pPr>
              <w:rPr>
                <w:i/>
                <w:iCs/>
              </w:rPr>
            </w:pPr>
            <w:r w:rsidRPr="003844F4">
              <w:t xml:space="preserve">Knifflige Fälle – Sätze und Satzglieder (Deutschbuch, S. 248 ff.) </w:t>
            </w:r>
            <w:r w:rsidR="00641AB7" w:rsidRPr="003844F4">
              <w:rPr>
                <w:i/>
                <w:iCs/>
              </w:rPr>
              <w:t xml:space="preserve">oder </w:t>
            </w:r>
            <w:r w:rsidRPr="003844F4">
              <w:rPr>
                <w:i/>
                <w:iCs/>
              </w:rPr>
              <w:t>Sagen (S. 113ff.)</w:t>
            </w:r>
          </w:p>
          <w:p w:rsidR="001E3CA2" w:rsidRPr="003844F4" w:rsidRDefault="001E3CA2" w:rsidP="003844F4">
            <w:pPr>
              <w:rPr>
                <w:iCs/>
              </w:rPr>
            </w:pPr>
          </w:p>
        </w:tc>
      </w:tr>
      <w:tr w:rsidR="001E3CA2" w:rsidRPr="003844F4" w:rsidTr="00641AB7">
        <w:trPr>
          <w:trHeight w:val="306"/>
        </w:trPr>
        <w:tc>
          <w:tcPr>
            <w:tcW w:w="9245" w:type="dxa"/>
          </w:tcPr>
          <w:p w:rsidR="001E3CA2" w:rsidRPr="003844F4" w:rsidRDefault="00641AB7" w:rsidP="003844F4">
            <w:r w:rsidRPr="003844F4">
              <w:rPr>
                <w:iCs/>
              </w:rPr>
              <w:t>Zweite Klassenarbeit</w:t>
            </w:r>
          </w:p>
        </w:tc>
      </w:tr>
    </w:tbl>
    <w:p w:rsidR="001E3CA2" w:rsidRPr="003844F4" w:rsidRDefault="001E3CA2" w:rsidP="003844F4"/>
    <w:p w:rsidR="001E3CA2" w:rsidRPr="003844F4" w:rsidRDefault="001E3CA2" w:rsidP="003844F4"/>
    <w:tbl>
      <w:tblPr>
        <w:tblpPr w:leftFromText="141" w:rightFromText="141" w:vertAnchor="text" w:horzAnchor="margin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1E3CA2" w:rsidRPr="003844F4" w:rsidTr="00C21771">
        <w:tc>
          <w:tcPr>
            <w:tcW w:w="9212" w:type="dxa"/>
          </w:tcPr>
          <w:p w:rsidR="001E3CA2" w:rsidRPr="003844F4" w:rsidRDefault="001E3CA2" w:rsidP="003844F4">
            <w:pPr>
              <w:rPr>
                <w:b/>
                <w:bCs/>
              </w:rPr>
            </w:pPr>
            <w:r w:rsidRPr="003844F4">
              <w:rPr>
                <w:bCs/>
              </w:rPr>
              <w:t>3. Unterrichtsvorhaben:</w:t>
            </w:r>
            <w:r w:rsidRPr="003844F4">
              <w:rPr>
                <w:b/>
                <w:bCs/>
              </w:rPr>
              <w:t xml:space="preserve"> Wir lesen einen Jugendroman</w:t>
            </w:r>
          </w:p>
        </w:tc>
      </w:tr>
      <w:tr w:rsidR="001E3CA2" w:rsidRPr="003844F4" w:rsidTr="001E3CA2">
        <w:trPr>
          <w:trHeight w:val="503"/>
        </w:trPr>
        <w:tc>
          <w:tcPr>
            <w:tcW w:w="9212" w:type="dxa"/>
          </w:tcPr>
          <w:p w:rsidR="001E3CA2" w:rsidRPr="003844F4" w:rsidRDefault="001E3CA2" w:rsidP="003844F4"/>
          <w:p w:rsidR="001E3CA2" w:rsidRPr="003844F4" w:rsidRDefault="001E3CA2" w:rsidP="003844F4">
            <w:r w:rsidRPr="003844F4">
              <w:rPr>
                <w:sz w:val="22"/>
              </w:rPr>
              <w:t>Thema: Judenverfolgung Projekt mit dem Fach Religion</w:t>
            </w:r>
          </w:p>
          <w:p w:rsidR="001E3CA2" w:rsidRPr="003844F4" w:rsidRDefault="001E3CA2" w:rsidP="003844F4"/>
        </w:tc>
      </w:tr>
      <w:tr w:rsidR="001E3CA2" w:rsidRPr="003844F4" w:rsidTr="001E3CA2">
        <w:trPr>
          <w:trHeight w:val="243"/>
        </w:trPr>
        <w:tc>
          <w:tcPr>
            <w:tcW w:w="9212" w:type="dxa"/>
          </w:tcPr>
          <w:p w:rsidR="001E3CA2" w:rsidRPr="003844F4" w:rsidRDefault="001E3CA2" w:rsidP="003844F4">
            <w:r w:rsidRPr="003844F4">
              <w:rPr>
                <w:sz w:val="22"/>
              </w:rPr>
              <w:t>Le</w:t>
            </w:r>
            <w:r w:rsidR="00641AB7" w:rsidRPr="003844F4">
              <w:rPr>
                <w:sz w:val="22"/>
              </w:rPr>
              <w:t>setagebuch als Ersatz für die dritte</w:t>
            </w:r>
            <w:r w:rsidRPr="003844F4">
              <w:rPr>
                <w:sz w:val="22"/>
              </w:rPr>
              <w:t xml:space="preserve"> Klassenarbeit</w:t>
            </w:r>
          </w:p>
        </w:tc>
      </w:tr>
    </w:tbl>
    <w:p w:rsidR="001E3CA2" w:rsidRPr="003844F4" w:rsidRDefault="001E3CA2" w:rsidP="00384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1E3CA2" w:rsidRPr="003844F4" w:rsidTr="00C21771">
        <w:tc>
          <w:tcPr>
            <w:tcW w:w="9212" w:type="dxa"/>
          </w:tcPr>
          <w:p w:rsidR="001E3CA2" w:rsidRPr="003844F4" w:rsidRDefault="001E3CA2" w:rsidP="003844F4">
            <w:pPr>
              <w:rPr>
                <w:b/>
                <w:bCs/>
              </w:rPr>
            </w:pPr>
            <w:r w:rsidRPr="003844F4">
              <w:rPr>
                <w:bCs/>
              </w:rPr>
              <w:t>4. Unterrichtsvorhaben:</w:t>
            </w:r>
            <w:r w:rsidRPr="003844F4">
              <w:rPr>
                <w:b/>
                <w:bCs/>
              </w:rPr>
              <w:t xml:space="preserve"> Wir lesen und verstehen Gedichte</w:t>
            </w:r>
          </w:p>
        </w:tc>
      </w:tr>
      <w:tr w:rsidR="001E3CA2" w:rsidRPr="003844F4" w:rsidTr="001E3CA2">
        <w:trPr>
          <w:trHeight w:val="555"/>
        </w:trPr>
        <w:tc>
          <w:tcPr>
            <w:tcW w:w="9212" w:type="dxa"/>
          </w:tcPr>
          <w:p w:rsidR="001E3CA2" w:rsidRPr="003844F4" w:rsidRDefault="001E3CA2" w:rsidP="003844F4"/>
          <w:p w:rsidR="001E3CA2" w:rsidRPr="003844F4" w:rsidRDefault="001E3CA2" w:rsidP="003844F4">
            <w:r w:rsidRPr="003844F4">
              <w:t xml:space="preserve">Lyrische Landschaften – Gedichte und Bilder verstehen und gestalten (Buch S. 153 ff.) </w:t>
            </w:r>
          </w:p>
          <w:p w:rsidR="001E3CA2" w:rsidRPr="003844F4" w:rsidRDefault="001E3CA2" w:rsidP="003844F4"/>
        </w:tc>
      </w:tr>
      <w:tr w:rsidR="001E3CA2" w:rsidRPr="003844F4" w:rsidTr="001E3CA2">
        <w:trPr>
          <w:trHeight w:val="278"/>
        </w:trPr>
        <w:tc>
          <w:tcPr>
            <w:tcW w:w="9212" w:type="dxa"/>
          </w:tcPr>
          <w:p w:rsidR="001E3CA2" w:rsidRPr="003844F4" w:rsidRDefault="00641AB7" w:rsidP="003844F4">
            <w:r w:rsidRPr="003844F4">
              <w:t>Vierte</w:t>
            </w:r>
            <w:r w:rsidR="001E3CA2" w:rsidRPr="003844F4">
              <w:t xml:space="preserve"> Klassenarbeit</w:t>
            </w:r>
          </w:p>
        </w:tc>
      </w:tr>
    </w:tbl>
    <w:p w:rsidR="001E3CA2" w:rsidRPr="003844F4" w:rsidRDefault="001E3CA2" w:rsidP="00384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1E3CA2" w:rsidRPr="003844F4" w:rsidTr="00C21771">
        <w:tc>
          <w:tcPr>
            <w:tcW w:w="9212" w:type="dxa"/>
          </w:tcPr>
          <w:p w:rsidR="001E3CA2" w:rsidRPr="003844F4" w:rsidRDefault="001E3CA2" w:rsidP="003844F4">
            <w:pPr>
              <w:rPr>
                <w:b/>
                <w:bCs/>
              </w:rPr>
            </w:pPr>
            <w:r w:rsidRPr="003844F4">
              <w:rPr>
                <w:bCs/>
              </w:rPr>
              <w:t>5. Unterrichtsvorhaben:</w:t>
            </w:r>
            <w:r w:rsidRPr="003844F4">
              <w:rPr>
                <w:b/>
                <w:bCs/>
              </w:rPr>
              <w:t xml:space="preserve"> Wir beschreiben und formulieren</w:t>
            </w:r>
          </w:p>
        </w:tc>
      </w:tr>
      <w:tr w:rsidR="001E3CA2" w:rsidRPr="003844F4" w:rsidTr="001E3CA2">
        <w:trPr>
          <w:trHeight w:val="690"/>
        </w:trPr>
        <w:tc>
          <w:tcPr>
            <w:tcW w:w="9212" w:type="dxa"/>
          </w:tcPr>
          <w:p w:rsidR="001E3CA2" w:rsidRPr="003844F4" w:rsidRDefault="001E3CA2" w:rsidP="003844F4">
            <w:pPr>
              <w:pStyle w:val="Kopfzeile"/>
              <w:tabs>
                <w:tab w:val="clear" w:pos="4536"/>
                <w:tab w:val="clear" w:pos="9072"/>
              </w:tabs>
            </w:pPr>
          </w:p>
          <w:p w:rsidR="001E3CA2" w:rsidRPr="003844F4" w:rsidRDefault="001E3CA2" w:rsidP="003844F4">
            <w:pPr>
              <w:pStyle w:val="Kopfzeile"/>
              <w:tabs>
                <w:tab w:val="clear" w:pos="4536"/>
                <w:tab w:val="clear" w:pos="9072"/>
              </w:tabs>
            </w:pPr>
            <w:r w:rsidRPr="003844F4">
              <w:t>Alte und neue Weltwunder – Sachtexte untersuchen (Deutschbuch S. 187 ff.) / Nominalisierung etc. / ReLv</w:t>
            </w:r>
          </w:p>
          <w:p w:rsidR="001E3CA2" w:rsidRPr="003844F4" w:rsidRDefault="001E3CA2" w:rsidP="003844F4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1E3CA2" w:rsidRPr="003844F4" w:rsidTr="001E3CA2">
        <w:trPr>
          <w:trHeight w:val="286"/>
        </w:trPr>
        <w:tc>
          <w:tcPr>
            <w:tcW w:w="9212" w:type="dxa"/>
          </w:tcPr>
          <w:p w:rsidR="001E3CA2" w:rsidRPr="003844F4" w:rsidRDefault="00641AB7" w:rsidP="003844F4">
            <w:pPr>
              <w:pStyle w:val="Kopfzeile"/>
              <w:tabs>
                <w:tab w:val="clear" w:pos="4536"/>
                <w:tab w:val="clear" w:pos="9072"/>
              </w:tabs>
            </w:pPr>
            <w:r w:rsidRPr="003844F4">
              <w:t>Fünfte</w:t>
            </w:r>
            <w:r w:rsidR="001E3CA2" w:rsidRPr="003844F4">
              <w:t xml:space="preserve"> Klassenarbeit</w:t>
            </w:r>
          </w:p>
        </w:tc>
      </w:tr>
    </w:tbl>
    <w:p w:rsidR="001E3CA2" w:rsidRPr="003844F4" w:rsidRDefault="001E3CA2" w:rsidP="00384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1E3CA2" w:rsidRPr="003844F4" w:rsidTr="00C21771">
        <w:tc>
          <w:tcPr>
            <w:tcW w:w="9212" w:type="dxa"/>
          </w:tcPr>
          <w:p w:rsidR="001E3CA2" w:rsidRPr="003844F4" w:rsidRDefault="001E3CA2" w:rsidP="003844F4">
            <w:pPr>
              <w:rPr>
                <w:b/>
                <w:bCs/>
              </w:rPr>
            </w:pPr>
            <w:r w:rsidRPr="003844F4">
              <w:rPr>
                <w:bCs/>
              </w:rPr>
              <w:t>6. Unterrichtsvorhaben</w:t>
            </w:r>
            <w:r w:rsidRPr="003844F4">
              <w:rPr>
                <w:b/>
                <w:bCs/>
              </w:rPr>
              <w:t>: Wir lesen und gestalten Fabeln</w:t>
            </w:r>
          </w:p>
        </w:tc>
      </w:tr>
      <w:tr w:rsidR="001E3CA2" w:rsidRPr="003844F4" w:rsidTr="001E3CA2">
        <w:trPr>
          <w:trHeight w:val="555"/>
        </w:trPr>
        <w:tc>
          <w:tcPr>
            <w:tcW w:w="9212" w:type="dxa"/>
          </w:tcPr>
          <w:p w:rsidR="001E3CA2" w:rsidRPr="003844F4" w:rsidRDefault="001E3CA2" w:rsidP="003844F4"/>
          <w:p w:rsidR="001E3CA2" w:rsidRPr="003844F4" w:rsidRDefault="001E3CA2" w:rsidP="003844F4">
            <w:r w:rsidRPr="003844F4">
              <w:t xml:space="preserve">Tiere, die wie Menschen handeln – Fabeln lesen und verändern (Deutschbuch S. 137 ff.) </w:t>
            </w:r>
          </w:p>
          <w:p w:rsidR="001E3CA2" w:rsidRPr="003844F4" w:rsidRDefault="001E3CA2" w:rsidP="003844F4"/>
          <w:p w:rsidR="001E3CA2" w:rsidRPr="003844F4" w:rsidRDefault="001E3CA2" w:rsidP="003844F4"/>
        </w:tc>
      </w:tr>
      <w:tr w:rsidR="001E3CA2" w:rsidRPr="003844F4" w:rsidTr="001E3CA2">
        <w:trPr>
          <w:trHeight w:val="359"/>
        </w:trPr>
        <w:tc>
          <w:tcPr>
            <w:tcW w:w="9212" w:type="dxa"/>
          </w:tcPr>
          <w:p w:rsidR="001E3CA2" w:rsidRPr="003844F4" w:rsidRDefault="00641AB7" w:rsidP="003844F4">
            <w:r w:rsidRPr="003844F4">
              <w:t xml:space="preserve">Sechste </w:t>
            </w:r>
            <w:r w:rsidR="001E3CA2" w:rsidRPr="003844F4">
              <w:t>Klassenarbeit</w:t>
            </w:r>
          </w:p>
        </w:tc>
      </w:tr>
    </w:tbl>
    <w:p w:rsidR="001E3CA2" w:rsidRPr="003844F4" w:rsidRDefault="001E3CA2" w:rsidP="00384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1E3CA2" w:rsidRPr="003844F4" w:rsidTr="00C21771">
        <w:tc>
          <w:tcPr>
            <w:tcW w:w="9212" w:type="dxa"/>
          </w:tcPr>
          <w:p w:rsidR="001E3CA2" w:rsidRPr="003844F4" w:rsidRDefault="001E3CA2" w:rsidP="003844F4">
            <w:pPr>
              <w:rPr>
                <w:b/>
                <w:bCs/>
              </w:rPr>
            </w:pPr>
            <w:r w:rsidRPr="003844F4">
              <w:rPr>
                <w:bCs/>
              </w:rPr>
              <w:t>7. Unterrichtsvorhaben:</w:t>
            </w:r>
            <w:r w:rsidRPr="003844F4">
              <w:rPr>
                <w:b/>
                <w:bCs/>
              </w:rPr>
              <w:t xml:space="preserve"> Wir berichten von Erlebnissen und Erfahrungen </w:t>
            </w:r>
          </w:p>
        </w:tc>
      </w:tr>
      <w:tr w:rsidR="001E3CA2" w:rsidRPr="003844F4" w:rsidTr="001E3CA2">
        <w:trPr>
          <w:trHeight w:val="555"/>
        </w:trPr>
        <w:tc>
          <w:tcPr>
            <w:tcW w:w="9212" w:type="dxa"/>
          </w:tcPr>
          <w:p w:rsidR="001E3CA2" w:rsidRPr="003844F4" w:rsidRDefault="001E3CA2" w:rsidP="003844F4"/>
          <w:p w:rsidR="001E3CA2" w:rsidRPr="003844F4" w:rsidRDefault="001E3CA2" w:rsidP="003844F4">
            <w:r w:rsidRPr="003844F4">
              <w:t xml:space="preserve">Was ist passiert? – Berichten und Appellieren (Deutschbuch S. 53 ff.) </w:t>
            </w:r>
          </w:p>
          <w:p w:rsidR="001E3CA2" w:rsidRPr="003844F4" w:rsidRDefault="001E3CA2" w:rsidP="003844F4"/>
        </w:tc>
      </w:tr>
      <w:tr w:rsidR="001E3CA2" w:rsidRPr="003844F4" w:rsidTr="001E3CA2">
        <w:trPr>
          <w:trHeight w:val="376"/>
        </w:trPr>
        <w:tc>
          <w:tcPr>
            <w:tcW w:w="9212" w:type="dxa"/>
          </w:tcPr>
          <w:p w:rsidR="001E3CA2" w:rsidRPr="003844F4" w:rsidRDefault="001E3CA2" w:rsidP="003844F4">
            <w:r w:rsidRPr="003844F4">
              <w:t>ohne Klassenarbeit</w:t>
            </w:r>
          </w:p>
        </w:tc>
      </w:tr>
    </w:tbl>
    <w:p w:rsidR="003844F4" w:rsidRDefault="003844F4" w:rsidP="003844F4">
      <w:pPr>
        <w:jc w:val="center"/>
        <w:rPr>
          <w:b/>
          <w:sz w:val="28"/>
          <w:szCs w:val="28"/>
        </w:rPr>
      </w:pPr>
    </w:p>
    <w:p w:rsidR="005F7010" w:rsidRDefault="005F701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E3CA2" w:rsidRPr="003844F4" w:rsidRDefault="001E3CA2" w:rsidP="003844F4">
      <w:pPr>
        <w:spacing w:after="200" w:line="276" w:lineRule="auto"/>
        <w:jc w:val="center"/>
        <w:rPr>
          <w:b/>
          <w:sz w:val="28"/>
          <w:szCs w:val="28"/>
        </w:rPr>
      </w:pPr>
      <w:r w:rsidRPr="003844F4">
        <w:rPr>
          <w:b/>
          <w:sz w:val="28"/>
          <w:szCs w:val="28"/>
        </w:rPr>
        <w:lastRenderedPageBreak/>
        <w:t>Unterrichtsvorhaben für die Klasse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1E3CA2" w:rsidRPr="003844F4" w:rsidTr="00C21771">
        <w:tc>
          <w:tcPr>
            <w:tcW w:w="9212" w:type="dxa"/>
          </w:tcPr>
          <w:p w:rsidR="001E3CA2" w:rsidRPr="003844F4" w:rsidRDefault="001E3CA2" w:rsidP="003844F4">
            <w:r w:rsidRPr="003844F4">
              <w:t xml:space="preserve">1. Unterrichtsvorhaben: </w:t>
            </w:r>
            <w:r w:rsidRPr="003844F4">
              <w:rPr>
                <w:b/>
                <w:bCs/>
              </w:rPr>
              <w:t>Wir beschreiben Lebenswirklichkeit</w:t>
            </w:r>
          </w:p>
        </w:tc>
      </w:tr>
      <w:tr w:rsidR="001E3CA2" w:rsidRPr="003844F4" w:rsidTr="00C21771">
        <w:tc>
          <w:tcPr>
            <w:tcW w:w="9212" w:type="dxa"/>
          </w:tcPr>
          <w:p w:rsidR="001E3CA2" w:rsidRPr="003844F4" w:rsidRDefault="001E3CA2" w:rsidP="003844F4"/>
          <w:p w:rsidR="001E3CA2" w:rsidRPr="003844F4" w:rsidRDefault="001E3CA2" w:rsidP="003844F4">
            <w:pPr>
              <w:jc w:val="both"/>
            </w:pPr>
            <w:r w:rsidRPr="003844F4">
              <w:t xml:space="preserve">Wer bin ich? – In Rollen sprechen </w:t>
            </w:r>
            <w:r w:rsidR="00427EA9">
              <w:t>(</w:t>
            </w:r>
            <w:r w:rsidRPr="003844F4">
              <w:rPr>
                <w:sz w:val="22"/>
              </w:rPr>
              <w:t>Lapserver)</w:t>
            </w:r>
          </w:p>
          <w:p w:rsidR="001E3CA2" w:rsidRPr="003844F4" w:rsidRDefault="001E3CA2" w:rsidP="003844F4"/>
        </w:tc>
      </w:tr>
      <w:tr w:rsidR="001E3CA2" w:rsidRPr="003844F4" w:rsidTr="00C21771">
        <w:tc>
          <w:tcPr>
            <w:tcW w:w="9212" w:type="dxa"/>
          </w:tcPr>
          <w:p w:rsidR="001E3CA2" w:rsidRPr="003844F4" w:rsidRDefault="001E3CA2" w:rsidP="003844F4">
            <w:r w:rsidRPr="003844F4">
              <w:t>ohne Klassenarbeit</w:t>
            </w:r>
          </w:p>
        </w:tc>
      </w:tr>
    </w:tbl>
    <w:p w:rsidR="001E3CA2" w:rsidRPr="003844F4" w:rsidRDefault="001E3CA2" w:rsidP="00384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1E3CA2" w:rsidRPr="003844F4" w:rsidTr="00C21771">
        <w:tc>
          <w:tcPr>
            <w:tcW w:w="9212" w:type="dxa"/>
          </w:tcPr>
          <w:p w:rsidR="001E3CA2" w:rsidRPr="003844F4" w:rsidRDefault="001E3CA2" w:rsidP="003844F4">
            <w:r w:rsidRPr="003844F4">
              <w:t xml:space="preserve">2. Unterrichtsvorhaben: </w:t>
            </w:r>
            <w:r w:rsidRPr="003844F4">
              <w:rPr>
                <w:b/>
              </w:rPr>
              <w:t>Wir verstehen und schreiben Sachtexte</w:t>
            </w:r>
          </w:p>
        </w:tc>
      </w:tr>
      <w:tr w:rsidR="001E3CA2" w:rsidRPr="003844F4" w:rsidTr="00C21771">
        <w:tc>
          <w:tcPr>
            <w:tcW w:w="9212" w:type="dxa"/>
          </w:tcPr>
          <w:p w:rsidR="001E3CA2" w:rsidRPr="003844F4" w:rsidRDefault="001E3CA2" w:rsidP="003844F4">
            <w:pPr>
              <w:rPr>
                <w:b/>
                <w:bCs/>
              </w:rPr>
            </w:pPr>
          </w:p>
          <w:p w:rsidR="001E3CA2" w:rsidRPr="003844F4" w:rsidRDefault="001E3CA2" w:rsidP="003844F4">
            <w:r w:rsidRPr="003844F4">
              <w:t>Ausgefallene Sportarten – Sachtexte Deutschbuch S. 169 ff.)</w:t>
            </w:r>
          </w:p>
          <w:p w:rsidR="001E3CA2" w:rsidRPr="003844F4" w:rsidRDefault="001E3CA2" w:rsidP="003844F4"/>
        </w:tc>
      </w:tr>
      <w:tr w:rsidR="001E3CA2" w:rsidRPr="003844F4" w:rsidTr="00C21771">
        <w:tc>
          <w:tcPr>
            <w:tcW w:w="9212" w:type="dxa"/>
          </w:tcPr>
          <w:p w:rsidR="001E3CA2" w:rsidRPr="003844F4" w:rsidRDefault="001E3CA2" w:rsidP="003844F4">
            <w:pPr>
              <w:pStyle w:val="StandardWeb"/>
              <w:spacing w:before="0" w:beforeAutospacing="0" w:after="0"/>
            </w:pPr>
            <w:r w:rsidRPr="003844F4">
              <w:t xml:space="preserve">Erste  Klassenarbeit: Aufgabentyp 4b </w:t>
            </w:r>
          </w:p>
        </w:tc>
      </w:tr>
    </w:tbl>
    <w:p w:rsidR="001E3CA2" w:rsidRPr="003844F4" w:rsidRDefault="001E3CA2" w:rsidP="00384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1E3CA2" w:rsidRPr="003844F4" w:rsidTr="00C21771">
        <w:tc>
          <w:tcPr>
            <w:tcW w:w="9288" w:type="dxa"/>
          </w:tcPr>
          <w:p w:rsidR="001E3CA2" w:rsidRPr="003844F4" w:rsidRDefault="001E3CA2" w:rsidP="003844F4">
            <w:pPr>
              <w:pStyle w:val="StandardWeb"/>
              <w:spacing w:before="0" w:beforeAutospacing="0" w:after="0"/>
            </w:pPr>
            <w:r w:rsidRPr="003844F4">
              <w:t>3. Unterrichtsvorhaben</w:t>
            </w:r>
            <w:r w:rsidRPr="003844F4">
              <w:rPr>
                <w:b/>
                <w:bCs/>
              </w:rPr>
              <w:t xml:space="preserve"> : Wir lesen, untersuchen und gestalten Balladen</w:t>
            </w:r>
          </w:p>
        </w:tc>
      </w:tr>
      <w:tr w:rsidR="001E3CA2" w:rsidRPr="003844F4" w:rsidTr="00C21771">
        <w:tc>
          <w:tcPr>
            <w:tcW w:w="9288" w:type="dxa"/>
          </w:tcPr>
          <w:p w:rsidR="001E3CA2" w:rsidRPr="003844F4" w:rsidRDefault="001E3CA2" w:rsidP="003844F4"/>
          <w:p w:rsidR="001E3CA2" w:rsidRPr="003844F4" w:rsidRDefault="001E3CA2" w:rsidP="003844F4">
            <w:r w:rsidRPr="003844F4">
              <w:t>Mit Erstaunen und Grauen –</w:t>
            </w:r>
            <w:r w:rsidR="00641AB7" w:rsidRPr="003844F4">
              <w:t xml:space="preserve"> Ballade</w:t>
            </w:r>
            <w:r w:rsidRPr="003844F4">
              <w:t>n (Deutschbuch S. 131 ff.)</w:t>
            </w:r>
            <w:r w:rsidR="00641AB7" w:rsidRPr="003844F4">
              <w:t xml:space="preserve"> mit Einführung Laptoparbeit</w:t>
            </w:r>
          </w:p>
          <w:p w:rsidR="001E3CA2" w:rsidRPr="003844F4" w:rsidRDefault="001E3CA2" w:rsidP="003844F4"/>
        </w:tc>
      </w:tr>
      <w:tr w:rsidR="001E3CA2" w:rsidRPr="003844F4" w:rsidTr="00C21771">
        <w:tc>
          <w:tcPr>
            <w:tcW w:w="9288" w:type="dxa"/>
          </w:tcPr>
          <w:p w:rsidR="001E3CA2" w:rsidRPr="003844F4" w:rsidRDefault="001E3CA2" w:rsidP="003844F4">
            <w:r w:rsidRPr="003844F4">
              <w:t>Zweite Klassenarbeit: Aufgabentyp 4a / Inhaltsangabe</w:t>
            </w:r>
          </w:p>
        </w:tc>
      </w:tr>
    </w:tbl>
    <w:p w:rsidR="001E3CA2" w:rsidRPr="003844F4" w:rsidRDefault="001E3CA2" w:rsidP="00384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1E3CA2" w:rsidRPr="003844F4" w:rsidTr="00C21771">
        <w:tc>
          <w:tcPr>
            <w:tcW w:w="9212" w:type="dxa"/>
          </w:tcPr>
          <w:p w:rsidR="001E3CA2" w:rsidRPr="003844F4" w:rsidRDefault="001E3CA2" w:rsidP="003844F4">
            <w:pPr>
              <w:rPr>
                <w:b/>
                <w:bCs/>
              </w:rPr>
            </w:pPr>
            <w:r w:rsidRPr="003844F4">
              <w:t xml:space="preserve">4. Unterrichtsvorhaben: </w:t>
            </w:r>
            <w:r w:rsidRPr="003844F4">
              <w:rPr>
                <w:b/>
              </w:rPr>
              <w:t>Wir erklären Zaubertricks</w:t>
            </w:r>
          </w:p>
        </w:tc>
      </w:tr>
      <w:tr w:rsidR="001E3CA2" w:rsidRPr="003844F4" w:rsidTr="00C21771">
        <w:tc>
          <w:tcPr>
            <w:tcW w:w="9212" w:type="dxa"/>
          </w:tcPr>
          <w:p w:rsidR="001E3CA2" w:rsidRPr="003844F4" w:rsidRDefault="001E3CA2" w:rsidP="003844F4"/>
          <w:p w:rsidR="001E3CA2" w:rsidRPr="003844F4" w:rsidRDefault="001E3CA2" w:rsidP="003844F4">
            <w:r w:rsidRPr="003844F4">
              <w:t>Zaubertricks – Aktiv oder Passiv (Deutschbuch S. 227 ff.)</w:t>
            </w:r>
          </w:p>
          <w:p w:rsidR="001E3CA2" w:rsidRPr="003844F4" w:rsidRDefault="001E3CA2" w:rsidP="003844F4"/>
        </w:tc>
      </w:tr>
      <w:tr w:rsidR="001E3CA2" w:rsidRPr="003844F4" w:rsidTr="00C21771">
        <w:tc>
          <w:tcPr>
            <w:tcW w:w="9212" w:type="dxa"/>
          </w:tcPr>
          <w:p w:rsidR="001E3CA2" w:rsidRPr="003844F4" w:rsidRDefault="001E3CA2" w:rsidP="003844F4">
            <w:r w:rsidRPr="003844F4">
              <w:t>Dritte Klassenarbeit: Aufgabentyp 5</w:t>
            </w:r>
          </w:p>
        </w:tc>
      </w:tr>
    </w:tbl>
    <w:p w:rsidR="001E3CA2" w:rsidRPr="003844F4" w:rsidRDefault="001E3CA2" w:rsidP="00384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1E3CA2" w:rsidRPr="003844F4" w:rsidTr="00C21771">
        <w:tc>
          <w:tcPr>
            <w:tcW w:w="9212" w:type="dxa"/>
          </w:tcPr>
          <w:p w:rsidR="001E3CA2" w:rsidRPr="003844F4" w:rsidRDefault="001E3CA2" w:rsidP="003844F4">
            <w:pPr>
              <w:rPr>
                <w:b/>
                <w:bCs/>
              </w:rPr>
            </w:pPr>
            <w:r w:rsidRPr="003844F4">
              <w:t xml:space="preserve">5. Unterrichtsvorhaben: </w:t>
            </w:r>
            <w:r w:rsidRPr="003844F4">
              <w:rPr>
                <w:b/>
                <w:bCs/>
                <w:sz w:val="22"/>
              </w:rPr>
              <w:t>Interneteinführung: Fremde Länder – Beschreiben und Erklären</w:t>
            </w:r>
          </w:p>
        </w:tc>
      </w:tr>
      <w:tr w:rsidR="001E3CA2" w:rsidRPr="003844F4" w:rsidTr="00C21771">
        <w:tc>
          <w:tcPr>
            <w:tcW w:w="9212" w:type="dxa"/>
          </w:tcPr>
          <w:p w:rsidR="001E3CA2" w:rsidRPr="003844F4" w:rsidRDefault="001E3CA2" w:rsidP="003844F4"/>
          <w:p w:rsidR="001E3CA2" w:rsidRPr="003844F4" w:rsidRDefault="001E3CA2" w:rsidP="003844F4">
            <w:r w:rsidRPr="003844F4">
              <w:t>Lapserver (oder Deutschbuch S. 187 ff.)</w:t>
            </w:r>
          </w:p>
          <w:p w:rsidR="001E3CA2" w:rsidRPr="003844F4" w:rsidRDefault="001E3CA2" w:rsidP="003844F4"/>
        </w:tc>
      </w:tr>
      <w:tr w:rsidR="001E3CA2" w:rsidRPr="003844F4" w:rsidTr="00C21771">
        <w:tc>
          <w:tcPr>
            <w:tcW w:w="9212" w:type="dxa"/>
          </w:tcPr>
          <w:p w:rsidR="001E3CA2" w:rsidRPr="003844F4" w:rsidRDefault="001E3CA2" w:rsidP="003844F4">
            <w:r w:rsidRPr="003844F4">
              <w:t>Vierte Klassenarbeit: Aufgabentyp 2 / Gemäldebeschreibung</w:t>
            </w:r>
          </w:p>
        </w:tc>
      </w:tr>
    </w:tbl>
    <w:p w:rsidR="001E3CA2" w:rsidRPr="003844F4" w:rsidRDefault="001E3CA2" w:rsidP="00384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1E3CA2" w:rsidRPr="003844F4" w:rsidTr="00C21771">
        <w:tc>
          <w:tcPr>
            <w:tcW w:w="9288" w:type="dxa"/>
          </w:tcPr>
          <w:p w:rsidR="001E3CA2" w:rsidRPr="003844F4" w:rsidRDefault="001E3CA2" w:rsidP="003844F4">
            <w:pPr>
              <w:rPr>
                <w:b/>
                <w:bCs/>
              </w:rPr>
            </w:pPr>
            <w:r w:rsidRPr="003844F4">
              <w:t xml:space="preserve">6. Unterrichtsvorhaben: </w:t>
            </w:r>
            <w:r w:rsidRPr="003844F4">
              <w:rPr>
                <w:b/>
                <w:bCs/>
              </w:rPr>
              <w:t>Wir beschreiben Experimente</w:t>
            </w:r>
          </w:p>
        </w:tc>
      </w:tr>
      <w:tr w:rsidR="001E3CA2" w:rsidRPr="003844F4" w:rsidTr="00C21771">
        <w:tc>
          <w:tcPr>
            <w:tcW w:w="9288" w:type="dxa"/>
          </w:tcPr>
          <w:p w:rsidR="001E3CA2" w:rsidRPr="003844F4" w:rsidRDefault="001E3CA2" w:rsidP="003844F4"/>
          <w:p w:rsidR="001E3CA2" w:rsidRPr="003844F4" w:rsidRDefault="001E3CA2" w:rsidP="003844F4">
            <w:r w:rsidRPr="003844F4">
              <w:t xml:space="preserve"> Experimente – Arten von Gliedsätzen (Deutschbuch S. 247 ff)</w:t>
            </w:r>
          </w:p>
          <w:p w:rsidR="001E3CA2" w:rsidRPr="003844F4" w:rsidRDefault="001E3CA2" w:rsidP="003844F4"/>
        </w:tc>
      </w:tr>
      <w:tr w:rsidR="001E3CA2" w:rsidRPr="003844F4" w:rsidTr="00C21771">
        <w:tc>
          <w:tcPr>
            <w:tcW w:w="9288" w:type="dxa"/>
          </w:tcPr>
          <w:p w:rsidR="001E3CA2" w:rsidRPr="003844F4" w:rsidRDefault="001E3CA2" w:rsidP="003844F4">
            <w:r w:rsidRPr="003844F4">
              <w:t>Fünfte Klassenarbeit: Aufgabentyp 5</w:t>
            </w:r>
          </w:p>
        </w:tc>
      </w:tr>
    </w:tbl>
    <w:p w:rsidR="001E3CA2" w:rsidRPr="003844F4" w:rsidRDefault="001E3CA2" w:rsidP="00384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1E3CA2" w:rsidRPr="003844F4" w:rsidTr="00C21771">
        <w:tc>
          <w:tcPr>
            <w:tcW w:w="9212" w:type="dxa"/>
          </w:tcPr>
          <w:p w:rsidR="001E3CA2" w:rsidRPr="003844F4" w:rsidRDefault="001E3CA2" w:rsidP="003844F4">
            <w:r w:rsidRPr="003844F4">
              <w:t xml:space="preserve">7. Unterrichtsvorhaben: </w:t>
            </w:r>
            <w:r w:rsidRPr="003844F4">
              <w:rPr>
                <w:b/>
                <w:bCs/>
              </w:rPr>
              <w:t>Wir lesen und untersuchen ein Jugendbuch</w:t>
            </w:r>
          </w:p>
        </w:tc>
      </w:tr>
      <w:tr w:rsidR="001E3CA2" w:rsidRPr="003844F4" w:rsidTr="00C21771">
        <w:tc>
          <w:tcPr>
            <w:tcW w:w="9212" w:type="dxa"/>
          </w:tcPr>
          <w:p w:rsidR="001E3CA2" w:rsidRPr="003844F4" w:rsidRDefault="001E3CA2" w:rsidP="003844F4"/>
          <w:p w:rsidR="001E3CA2" w:rsidRPr="003844F4" w:rsidRDefault="001E3CA2" w:rsidP="003844F4">
            <w:r w:rsidRPr="003844F4">
              <w:t>z.B. „Hüter der Erinnerung“ oder „Nennt mich nicht Ismael“</w:t>
            </w:r>
          </w:p>
          <w:p w:rsidR="001E3CA2" w:rsidRPr="003844F4" w:rsidRDefault="001E3CA2" w:rsidP="003844F4"/>
        </w:tc>
      </w:tr>
      <w:tr w:rsidR="001E3CA2" w:rsidRPr="003844F4" w:rsidTr="00C21771">
        <w:tc>
          <w:tcPr>
            <w:tcW w:w="9212" w:type="dxa"/>
          </w:tcPr>
          <w:p w:rsidR="001E3CA2" w:rsidRPr="003844F4" w:rsidRDefault="001E3CA2" w:rsidP="003844F4">
            <w:r w:rsidRPr="003844F4">
              <w:t>Sechste Klassenarbeit: Aufgabentyp 4 oder 6</w:t>
            </w:r>
          </w:p>
        </w:tc>
      </w:tr>
    </w:tbl>
    <w:p w:rsidR="001E3CA2" w:rsidRPr="003844F4" w:rsidRDefault="001E3CA2" w:rsidP="00384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88"/>
      </w:tblGrid>
      <w:tr w:rsidR="001E3CA2" w:rsidRPr="003844F4" w:rsidTr="00C21771">
        <w:tc>
          <w:tcPr>
            <w:tcW w:w="9288" w:type="dxa"/>
          </w:tcPr>
          <w:p w:rsidR="001E3CA2" w:rsidRPr="003844F4" w:rsidRDefault="001E3CA2" w:rsidP="003844F4">
            <w:pPr>
              <w:rPr>
                <w:b/>
                <w:bCs/>
              </w:rPr>
            </w:pPr>
            <w:r w:rsidRPr="003844F4">
              <w:t xml:space="preserve">8. Unterrichtsvorhaben: </w:t>
            </w:r>
            <w:r w:rsidRPr="003844F4">
              <w:rPr>
                <w:b/>
                <w:bCs/>
                <w:sz w:val="22"/>
              </w:rPr>
              <w:t>Wir untersuchen und gestalten Werbung (optional)</w:t>
            </w:r>
          </w:p>
        </w:tc>
      </w:tr>
      <w:tr w:rsidR="001E3CA2" w:rsidRPr="003844F4" w:rsidTr="00C21771">
        <w:tc>
          <w:tcPr>
            <w:tcW w:w="9288" w:type="dxa"/>
          </w:tcPr>
          <w:p w:rsidR="001E3CA2" w:rsidRPr="003844F4" w:rsidRDefault="001E3CA2" w:rsidP="003844F4"/>
          <w:p w:rsidR="001E3CA2" w:rsidRPr="003844F4" w:rsidRDefault="001E3CA2" w:rsidP="003844F4">
            <w:r w:rsidRPr="003844F4">
              <w:t xml:space="preserve"> (Deutschbuch S. 189 ff)</w:t>
            </w:r>
          </w:p>
          <w:p w:rsidR="00641AB7" w:rsidRPr="003844F4" w:rsidRDefault="00641AB7" w:rsidP="003844F4"/>
        </w:tc>
      </w:tr>
      <w:tr w:rsidR="001E3CA2" w:rsidRPr="003844F4" w:rsidTr="00C21771">
        <w:tc>
          <w:tcPr>
            <w:tcW w:w="9288" w:type="dxa"/>
          </w:tcPr>
          <w:p w:rsidR="001E3CA2" w:rsidRPr="003844F4" w:rsidRDefault="001E3CA2" w:rsidP="003844F4">
            <w:r w:rsidRPr="003844F4">
              <w:t xml:space="preserve">Keine Klassenarbeit </w:t>
            </w:r>
          </w:p>
        </w:tc>
      </w:tr>
    </w:tbl>
    <w:p w:rsidR="003844F4" w:rsidRDefault="003844F4" w:rsidP="003844F4">
      <w:pPr>
        <w:jc w:val="center"/>
        <w:rPr>
          <w:b/>
          <w:sz w:val="28"/>
          <w:szCs w:val="28"/>
        </w:rPr>
      </w:pPr>
    </w:p>
    <w:p w:rsidR="009437DC" w:rsidRPr="00D47DD3" w:rsidRDefault="003844F4" w:rsidP="00D47DD3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437DC" w:rsidRPr="003844F4">
        <w:rPr>
          <w:b/>
          <w:sz w:val="28"/>
          <w:szCs w:val="28"/>
        </w:rPr>
        <w:lastRenderedPageBreak/>
        <w:t>Unterrichtsvorhaben für die Klasse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437DC" w:rsidRPr="003844F4" w:rsidTr="009437D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7DC" w:rsidRPr="003844F4" w:rsidRDefault="009437DC" w:rsidP="003844F4">
            <w:r w:rsidRPr="003844F4">
              <w:t xml:space="preserve">1. Unterrichtsvorhaben: </w:t>
            </w:r>
            <w:r w:rsidRPr="003844F4">
              <w:rPr>
                <w:b/>
                <w:bCs/>
              </w:rPr>
              <w:t>Wir klären und vertreten Standpunkte</w:t>
            </w:r>
          </w:p>
        </w:tc>
      </w:tr>
      <w:tr w:rsidR="009437DC" w:rsidRPr="003844F4" w:rsidTr="009437D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DC" w:rsidRPr="003844F4" w:rsidRDefault="009437DC" w:rsidP="003844F4"/>
          <w:p w:rsidR="009437DC" w:rsidRPr="003844F4" w:rsidRDefault="009437DC" w:rsidP="003844F4">
            <w:r w:rsidRPr="003844F4">
              <w:t xml:space="preserve">Digitale Medien nutzen – Standpunkte vertreten </w:t>
            </w:r>
            <w:r w:rsidRPr="003844F4">
              <w:rPr>
                <w:sz w:val="22"/>
              </w:rPr>
              <w:t>(Deutschbuch S.39 ff.)</w:t>
            </w:r>
          </w:p>
          <w:p w:rsidR="009437DC" w:rsidRPr="003844F4" w:rsidRDefault="009437DC" w:rsidP="003844F4"/>
        </w:tc>
      </w:tr>
      <w:tr w:rsidR="009437DC" w:rsidRPr="003844F4" w:rsidTr="009437D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7DC" w:rsidRPr="003844F4" w:rsidRDefault="009437DC" w:rsidP="003844F4">
            <w:r w:rsidRPr="003844F4">
              <w:t>Erste Klassenarbeit: Argumentation (Schriftlicher Aufgabentyp 3)</w:t>
            </w:r>
          </w:p>
        </w:tc>
      </w:tr>
    </w:tbl>
    <w:p w:rsidR="009437DC" w:rsidRPr="003844F4" w:rsidRDefault="009437DC" w:rsidP="00384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437DC" w:rsidRPr="003844F4" w:rsidTr="009437D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7DC" w:rsidRPr="003844F4" w:rsidRDefault="009437DC" w:rsidP="003844F4">
            <w:r w:rsidRPr="003844F4">
              <w:t xml:space="preserve">2. Unterrichtsvorhaben: </w:t>
            </w:r>
            <w:r w:rsidRPr="003844F4">
              <w:rPr>
                <w:b/>
              </w:rPr>
              <w:t>Wir informieren</w:t>
            </w:r>
            <w:r w:rsidRPr="003844F4">
              <w:rPr>
                <w:b/>
                <w:bCs/>
              </w:rPr>
              <w:t xml:space="preserve"> und referieren über Persönlichkeiten</w:t>
            </w:r>
          </w:p>
        </w:tc>
      </w:tr>
      <w:tr w:rsidR="009437DC" w:rsidRPr="003844F4" w:rsidTr="009437D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DC" w:rsidRPr="003844F4" w:rsidRDefault="009437DC" w:rsidP="003844F4">
            <w:pPr>
              <w:rPr>
                <w:b/>
                <w:bCs/>
              </w:rPr>
            </w:pPr>
          </w:p>
          <w:p w:rsidR="009437DC" w:rsidRPr="003844F4" w:rsidRDefault="009437DC" w:rsidP="003844F4">
            <w:r w:rsidRPr="003844F4">
              <w:t>P</w:t>
            </w:r>
            <w:r w:rsidR="001E3CA2" w:rsidRPr="003844F4">
              <w:t>rojekt/Webquest zu</w:t>
            </w:r>
            <w:r w:rsidRPr="003844F4">
              <w:t xml:space="preserve"> AutorInnen und Persönlichkeiten und ihrem Werk (</w:t>
            </w:r>
            <w:r w:rsidR="001E3CA2" w:rsidRPr="003844F4">
              <w:t>Lapserver)</w:t>
            </w:r>
          </w:p>
          <w:p w:rsidR="009437DC" w:rsidRPr="003844F4" w:rsidRDefault="009437DC" w:rsidP="003844F4"/>
        </w:tc>
      </w:tr>
      <w:tr w:rsidR="009437DC" w:rsidRPr="003844F4" w:rsidTr="009437D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7DC" w:rsidRPr="003844F4" w:rsidRDefault="009437DC" w:rsidP="003844F4">
            <w:pPr>
              <w:rPr>
                <w:b/>
                <w:bCs/>
              </w:rPr>
            </w:pPr>
            <w:r w:rsidRPr="003844F4">
              <w:t>Zweite Klassenarbeit: Webquest (Schriftlicher Aufgabentyp 2)</w:t>
            </w:r>
          </w:p>
        </w:tc>
      </w:tr>
    </w:tbl>
    <w:p w:rsidR="009437DC" w:rsidRPr="003844F4" w:rsidRDefault="009437DC" w:rsidP="00384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9437DC" w:rsidRPr="003844F4" w:rsidTr="009437D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7DC" w:rsidRPr="003844F4" w:rsidRDefault="009437DC" w:rsidP="003844F4">
            <w:pPr>
              <w:rPr>
                <w:b/>
                <w:bCs/>
              </w:rPr>
            </w:pPr>
            <w:r w:rsidRPr="003844F4">
              <w:t>3. Unterrichtsvorhaben:</w:t>
            </w:r>
            <w:r w:rsidRPr="003844F4">
              <w:rPr>
                <w:b/>
                <w:bCs/>
              </w:rPr>
              <w:t xml:space="preserve"> Wir beschreiben Lebensentwürfe (Berufsorientierung)</w:t>
            </w:r>
          </w:p>
        </w:tc>
      </w:tr>
      <w:tr w:rsidR="009437DC" w:rsidRPr="003844F4" w:rsidTr="009437D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DC" w:rsidRPr="003844F4" w:rsidRDefault="009437DC" w:rsidP="003844F4"/>
          <w:p w:rsidR="009437DC" w:rsidRPr="003844F4" w:rsidRDefault="009437DC" w:rsidP="003844F4">
            <w:r w:rsidRPr="003844F4">
              <w:t>Fit für die Arbeitswelt – Berufe finden und sich bewerben (</w:t>
            </w:r>
            <w:r w:rsidR="001E3CA2" w:rsidRPr="003844F4">
              <w:t xml:space="preserve">Deutschbuch </w:t>
            </w:r>
            <w:r w:rsidRPr="003844F4">
              <w:t>S. 61 ff.)</w:t>
            </w:r>
          </w:p>
          <w:p w:rsidR="009437DC" w:rsidRPr="003844F4" w:rsidRDefault="009437DC" w:rsidP="003844F4"/>
        </w:tc>
      </w:tr>
      <w:tr w:rsidR="009437DC" w:rsidRPr="003844F4" w:rsidTr="009437D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7DC" w:rsidRPr="003844F4" w:rsidRDefault="009437DC" w:rsidP="003844F4">
            <w:r w:rsidRPr="003844F4">
              <w:t>Dritte Klassenarbeit:</w:t>
            </w:r>
            <w:r w:rsidR="001E3CA2" w:rsidRPr="003844F4">
              <w:t xml:space="preserve"> Bewerbung/Lebenslauf schreiben/überarbeiten (</w:t>
            </w:r>
            <w:r w:rsidRPr="003844F4">
              <w:t>Aufgabentypen 2 und 5)</w:t>
            </w:r>
          </w:p>
        </w:tc>
      </w:tr>
    </w:tbl>
    <w:p w:rsidR="009437DC" w:rsidRPr="003844F4" w:rsidRDefault="009437DC" w:rsidP="00384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437DC" w:rsidRPr="003844F4" w:rsidTr="009437D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7DC" w:rsidRPr="003844F4" w:rsidRDefault="009437DC" w:rsidP="003844F4">
            <w:pPr>
              <w:rPr>
                <w:b/>
                <w:bCs/>
              </w:rPr>
            </w:pPr>
            <w:r w:rsidRPr="003844F4">
              <w:t xml:space="preserve">4. Unterrichtsvorhaben: </w:t>
            </w:r>
            <w:r w:rsidRPr="003844F4">
              <w:rPr>
                <w:b/>
              </w:rPr>
              <w:t xml:space="preserve">Wir untersuchen und gestalten Songs und </w:t>
            </w:r>
            <w:r w:rsidRPr="003844F4">
              <w:rPr>
                <w:b/>
                <w:bCs/>
              </w:rPr>
              <w:t>Gedichte</w:t>
            </w:r>
          </w:p>
        </w:tc>
      </w:tr>
      <w:tr w:rsidR="009437DC" w:rsidRPr="003844F4" w:rsidTr="009437D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DC" w:rsidRPr="003844F4" w:rsidRDefault="009437DC" w:rsidP="003844F4"/>
          <w:p w:rsidR="009437DC" w:rsidRPr="003844F4" w:rsidRDefault="009437DC" w:rsidP="003844F4">
            <w:r w:rsidRPr="003844F4">
              <w:t xml:space="preserve">Menschen in der Stadt – Gedichte und Songs untersuchen und </w:t>
            </w:r>
            <w:r w:rsidR="001E3CA2" w:rsidRPr="003844F4">
              <w:t>gestalten (B</w:t>
            </w:r>
            <w:r w:rsidRPr="003844F4">
              <w:t>uch S. 145 ff.)</w:t>
            </w:r>
          </w:p>
          <w:p w:rsidR="00641AB7" w:rsidRPr="003844F4" w:rsidRDefault="00641AB7" w:rsidP="003844F4"/>
        </w:tc>
      </w:tr>
      <w:tr w:rsidR="009437DC" w:rsidRPr="003844F4" w:rsidTr="009437D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7DC" w:rsidRPr="003844F4" w:rsidRDefault="009437DC" w:rsidP="003844F4">
            <w:r w:rsidRPr="003844F4">
              <w:t>Keine schriftliche Klassenarbeit (Mündlicher Aufgabentyp 2a/b)</w:t>
            </w:r>
          </w:p>
        </w:tc>
      </w:tr>
    </w:tbl>
    <w:p w:rsidR="009437DC" w:rsidRPr="003844F4" w:rsidRDefault="009437DC" w:rsidP="00384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437DC" w:rsidRPr="003844F4" w:rsidTr="009437D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7DC" w:rsidRPr="003844F4" w:rsidRDefault="009437DC" w:rsidP="003844F4">
            <w:pPr>
              <w:rPr>
                <w:b/>
                <w:bCs/>
              </w:rPr>
            </w:pPr>
            <w:r w:rsidRPr="003844F4">
              <w:t xml:space="preserve">5. Unterrichtsvorhaben: </w:t>
            </w:r>
            <w:r w:rsidRPr="003844F4">
              <w:rPr>
                <w:b/>
                <w:bCs/>
                <w:sz w:val="22"/>
              </w:rPr>
              <w:t>Wir verstehen und gestalten Zeitungstexte</w:t>
            </w:r>
          </w:p>
        </w:tc>
      </w:tr>
      <w:tr w:rsidR="009437DC" w:rsidRPr="003844F4" w:rsidTr="009437D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DC" w:rsidRPr="003844F4" w:rsidRDefault="009437DC" w:rsidP="003844F4"/>
          <w:p w:rsidR="009437DC" w:rsidRPr="003844F4" w:rsidRDefault="009437DC" w:rsidP="003844F4">
            <w:r w:rsidRPr="003844F4">
              <w:t>Die Tageszeitung- Lesen, Verstehen und Gestalten (Deutschbuch S. 187 ff.)</w:t>
            </w:r>
          </w:p>
          <w:p w:rsidR="009437DC" w:rsidRPr="003844F4" w:rsidRDefault="009437DC" w:rsidP="003844F4"/>
        </w:tc>
      </w:tr>
      <w:tr w:rsidR="009437DC" w:rsidRPr="003844F4" w:rsidTr="009437D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7DC" w:rsidRPr="003844F4" w:rsidRDefault="009437DC" w:rsidP="003844F4">
            <w:r w:rsidRPr="003844F4">
              <w:t>Keine schriftliche Klassenarbeit (</w:t>
            </w:r>
            <w:r w:rsidR="00641AB7" w:rsidRPr="003844F4">
              <w:t xml:space="preserve">aber </w:t>
            </w:r>
            <w:r w:rsidRPr="003844F4">
              <w:t>Lernstandserhebung)</w:t>
            </w:r>
          </w:p>
        </w:tc>
      </w:tr>
    </w:tbl>
    <w:p w:rsidR="009437DC" w:rsidRPr="003844F4" w:rsidRDefault="009437DC" w:rsidP="00384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9437DC" w:rsidRPr="003844F4" w:rsidTr="009437D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7DC" w:rsidRPr="003844F4" w:rsidRDefault="009437DC" w:rsidP="003844F4">
            <w:pPr>
              <w:rPr>
                <w:b/>
                <w:bCs/>
              </w:rPr>
            </w:pPr>
            <w:r w:rsidRPr="003844F4">
              <w:t xml:space="preserve">6. Unterrichtsvorhaben: </w:t>
            </w:r>
            <w:r w:rsidRPr="003844F4">
              <w:rPr>
                <w:b/>
                <w:bCs/>
              </w:rPr>
              <w:t>Wir trainieren Grammatik – Konjunktiv und Modalverben</w:t>
            </w:r>
          </w:p>
        </w:tc>
      </w:tr>
      <w:tr w:rsidR="009437DC" w:rsidRPr="003844F4" w:rsidTr="009437D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DC" w:rsidRPr="003844F4" w:rsidRDefault="009437DC" w:rsidP="003844F4"/>
          <w:p w:rsidR="009437DC" w:rsidRPr="003844F4" w:rsidRDefault="009437DC" w:rsidP="003844F4">
            <w:r w:rsidRPr="003844F4">
              <w:t>Grammatiktraining – Untersuchung von Konjunktiv und Modalverben (Deutschbuch S. 245ff)</w:t>
            </w:r>
          </w:p>
          <w:p w:rsidR="009437DC" w:rsidRPr="003844F4" w:rsidRDefault="009437DC" w:rsidP="003844F4"/>
        </w:tc>
      </w:tr>
      <w:tr w:rsidR="009437DC" w:rsidRPr="003844F4" w:rsidTr="009437D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7DC" w:rsidRPr="003844F4" w:rsidRDefault="009437DC" w:rsidP="003844F4">
            <w:r w:rsidRPr="003844F4">
              <w:t>Vierte Klassenarbeit: Vorgegebene Texte überarbeiten (Schriftlicher Aufgabentyp 5)</w:t>
            </w:r>
          </w:p>
        </w:tc>
      </w:tr>
    </w:tbl>
    <w:p w:rsidR="009437DC" w:rsidRPr="003844F4" w:rsidRDefault="009437DC" w:rsidP="00384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437DC" w:rsidRPr="003844F4" w:rsidTr="009437D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7DC" w:rsidRPr="003844F4" w:rsidRDefault="009437DC" w:rsidP="003844F4">
            <w:r w:rsidRPr="003844F4">
              <w:t xml:space="preserve">7. Unterrichtsvorhaben: </w:t>
            </w:r>
            <w:r w:rsidRPr="003844F4">
              <w:rPr>
                <w:b/>
                <w:bCs/>
              </w:rPr>
              <w:t>Wir lesen und untersuchen ein Jugendbuch</w:t>
            </w:r>
          </w:p>
        </w:tc>
      </w:tr>
      <w:tr w:rsidR="009437DC" w:rsidRPr="003844F4" w:rsidTr="009437D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DC" w:rsidRPr="003844F4" w:rsidRDefault="009437DC" w:rsidP="003844F4"/>
          <w:p w:rsidR="009437DC" w:rsidRPr="003844F4" w:rsidRDefault="009437DC" w:rsidP="003844F4">
            <w:r w:rsidRPr="003844F4">
              <w:t>Roadmovies – „Tschick“: einen Roman erschließen (Deutschbuch S. 211ff)</w:t>
            </w:r>
          </w:p>
          <w:p w:rsidR="009437DC" w:rsidRPr="003844F4" w:rsidRDefault="009437DC" w:rsidP="003844F4"/>
        </w:tc>
      </w:tr>
      <w:tr w:rsidR="009437DC" w:rsidRPr="003844F4" w:rsidTr="009437D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7DC" w:rsidRPr="003844F4" w:rsidRDefault="009437DC" w:rsidP="003844F4">
            <w:r w:rsidRPr="003844F4">
              <w:t>Fünfte Klassenarbeit: Fragengeleitende Textanalyse (Schriftlicher Aufgabentyp 4a)</w:t>
            </w:r>
          </w:p>
        </w:tc>
      </w:tr>
    </w:tbl>
    <w:p w:rsidR="009437DC" w:rsidRPr="003844F4" w:rsidRDefault="009437DC" w:rsidP="00384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88"/>
      </w:tblGrid>
      <w:tr w:rsidR="009437DC" w:rsidRPr="003844F4" w:rsidTr="009437D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7DC" w:rsidRPr="003844F4" w:rsidRDefault="009437DC" w:rsidP="003844F4">
            <w:pPr>
              <w:rPr>
                <w:b/>
                <w:bCs/>
              </w:rPr>
            </w:pPr>
            <w:r w:rsidRPr="003844F4">
              <w:t xml:space="preserve">8. Unterrichtsvorhaben: </w:t>
            </w:r>
            <w:r w:rsidRPr="003844F4">
              <w:rPr>
                <w:b/>
                <w:bCs/>
                <w:sz w:val="22"/>
              </w:rPr>
              <w:t>Wir untersuchen ein Drama (optional)</w:t>
            </w:r>
          </w:p>
        </w:tc>
      </w:tr>
      <w:tr w:rsidR="009437DC" w:rsidRPr="003844F4" w:rsidTr="009437D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DC" w:rsidRPr="003844F4" w:rsidRDefault="009437DC" w:rsidP="003844F4"/>
          <w:p w:rsidR="009437DC" w:rsidRPr="003844F4" w:rsidRDefault="009437DC" w:rsidP="003844F4">
            <w:r w:rsidRPr="003844F4">
              <w:t>Szenen aus einem klassischen Drama (Deutschbuch S. 167ff)</w:t>
            </w:r>
          </w:p>
          <w:p w:rsidR="001E3CA2" w:rsidRPr="003844F4" w:rsidRDefault="001E3CA2" w:rsidP="003844F4"/>
        </w:tc>
      </w:tr>
      <w:tr w:rsidR="009437DC" w:rsidRPr="003844F4" w:rsidTr="009437D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7DC" w:rsidRPr="003844F4" w:rsidRDefault="009437DC" w:rsidP="003844F4">
            <w:r w:rsidRPr="003844F4">
              <w:t>Keine Klassenarbeit (Mündlicher Aufgabentyp 2a)</w:t>
            </w:r>
          </w:p>
        </w:tc>
      </w:tr>
    </w:tbl>
    <w:p w:rsidR="009437DC" w:rsidRPr="003844F4" w:rsidRDefault="009437DC" w:rsidP="003844F4"/>
    <w:p w:rsidR="005F7010" w:rsidRDefault="005F701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437DC" w:rsidRDefault="009437DC" w:rsidP="003844F4">
      <w:pPr>
        <w:jc w:val="center"/>
        <w:rPr>
          <w:b/>
          <w:sz w:val="28"/>
          <w:szCs w:val="28"/>
        </w:rPr>
      </w:pPr>
      <w:r w:rsidRPr="003844F4">
        <w:rPr>
          <w:b/>
          <w:sz w:val="28"/>
          <w:szCs w:val="28"/>
        </w:rPr>
        <w:lastRenderedPageBreak/>
        <w:t>Unterrichtsvorhaben für die Klasse 9</w:t>
      </w:r>
    </w:p>
    <w:p w:rsidR="003844F4" w:rsidRPr="003844F4" w:rsidRDefault="003844F4" w:rsidP="003844F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9437DC" w:rsidRPr="003844F4" w:rsidTr="005F7010">
        <w:tc>
          <w:tcPr>
            <w:tcW w:w="9286" w:type="dxa"/>
          </w:tcPr>
          <w:p w:rsidR="009437DC" w:rsidRPr="003844F4" w:rsidRDefault="009437DC" w:rsidP="003844F4">
            <w:r w:rsidRPr="003844F4">
              <w:t xml:space="preserve">1. Unterrichtsvorhaben: </w:t>
            </w:r>
            <w:r w:rsidRPr="003844F4">
              <w:rPr>
                <w:b/>
                <w:bCs/>
              </w:rPr>
              <w:t xml:space="preserve">Wir diskutieren Konflikte des Alltags </w:t>
            </w:r>
          </w:p>
        </w:tc>
      </w:tr>
      <w:tr w:rsidR="009437DC" w:rsidRPr="003844F4" w:rsidTr="005F7010">
        <w:tc>
          <w:tcPr>
            <w:tcW w:w="9286" w:type="dxa"/>
          </w:tcPr>
          <w:p w:rsidR="009437DC" w:rsidRPr="003844F4" w:rsidRDefault="009437DC" w:rsidP="003844F4"/>
          <w:p w:rsidR="009437DC" w:rsidRPr="003844F4" w:rsidRDefault="009437DC" w:rsidP="003844F4">
            <w:r w:rsidRPr="003844F4">
              <w:t>Konsum: Was brauche ich wirklich? (Deutschbuch S. 37 ff.)</w:t>
            </w:r>
          </w:p>
          <w:p w:rsidR="009437DC" w:rsidRPr="003844F4" w:rsidRDefault="009437DC" w:rsidP="003844F4"/>
        </w:tc>
      </w:tr>
      <w:tr w:rsidR="009437DC" w:rsidRPr="003844F4" w:rsidTr="005F7010">
        <w:tc>
          <w:tcPr>
            <w:tcW w:w="9286" w:type="dxa"/>
          </w:tcPr>
          <w:p w:rsidR="009437DC" w:rsidRPr="003844F4" w:rsidRDefault="009437DC" w:rsidP="003844F4">
            <w:r w:rsidRPr="003844F4">
              <w:t>Erste Klassenarbeit: Textbasierte Argumentation zu e</w:t>
            </w:r>
            <w:r w:rsidR="00641AB7" w:rsidRPr="003844F4">
              <w:t>inem Sachverhalt (</w:t>
            </w:r>
            <w:r w:rsidRPr="003844F4">
              <w:t>Aufgabentyp 3)</w:t>
            </w:r>
          </w:p>
        </w:tc>
      </w:tr>
    </w:tbl>
    <w:p w:rsidR="009437DC" w:rsidRPr="003844F4" w:rsidRDefault="009437DC" w:rsidP="003844F4"/>
    <w:p w:rsidR="00641AB7" w:rsidRPr="003844F4" w:rsidRDefault="00641AB7" w:rsidP="00384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437DC" w:rsidRPr="003844F4" w:rsidTr="00C21771">
        <w:tc>
          <w:tcPr>
            <w:tcW w:w="9212" w:type="dxa"/>
          </w:tcPr>
          <w:p w:rsidR="009437DC" w:rsidRPr="003844F4" w:rsidRDefault="009437DC" w:rsidP="003844F4">
            <w:r w:rsidRPr="003844F4">
              <w:t xml:space="preserve">2. Unterrichtsvorhaben: </w:t>
            </w:r>
            <w:r w:rsidRPr="003844F4">
              <w:rPr>
                <w:b/>
                <w:bCs/>
              </w:rPr>
              <w:t>Wir bearbeiten Konflikte in Bühnenstücken</w:t>
            </w:r>
          </w:p>
        </w:tc>
      </w:tr>
      <w:tr w:rsidR="009437DC" w:rsidRPr="003844F4" w:rsidTr="00C21771">
        <w:tc>
          <w:tcPr>
            <w:tcW w:w="9212" w:type="dxa"/>
          </w:tcPr>
          <w:p w:rsidR="009437DC" w:rsidRPr="003844F4" w:rsidRDefault="009437DC" w:rsidP="003844F4"/>
          <w:p w:rsidR="009437DC" w:rsidRPr="003844F4" w:rsidRDefault="009437DC" w:rsidP="003844F4">
            <w:r w:rsidRPr="003844F4">
              <w:t>Wir untersuchen ein modernes Drama (Deutschbuch S. 159 ff.)</w:t>
            </w:r>
          </w:p>
          <w:p w:rsidR="009437DC" w:rsidRPr="003844F4" w:rsidRDefault="009437DC" w:rsidP="003844F4"/>
        </w:tc>
      </w:tr>
      <w:tr w:rsidR="009437DC" w:rsidRPr="003844F4" w:rsidTr="00C21771">
        <w:tc>
          <w:tcPr>
            <w:tcW w:w="9212" w:type="dxa"/>
          </w:tcPr>
          <w:p w:rsidR="009437DC" w:rsidRPr="003844F4" w:rsidRDefault="009437DC" w:rsidP="003844F4">
            <w:r w:rsidRPr="003844F4">
              <w:t>Zweite Klassenarbeit: Literarische T</w:t>
            </w:r>
            <w:r w:rsidR="00641AB7" w:rsidRPr="003844F4">
              <w:t>exte umgestalten (</w:t>
            </w:r>
            <w:r w:rsidRPr="003844F4">
              <w:t>Aufgabentyp 6)</w:t>
            </w:r>
          </w:p>
        </w:tc>
      </w:tr>
    </w:tbl>
    <w:p w:rsidR="009437DC" w:rsidRPr="003844F4" w:rsidRDefault="009437DC" w:rsidP="003844F4"/>
    <w:p w:rsidR="00641AB7" w:rsidRPr="003844F4" w:rsidRDefault="00641AB7" w:rsidP="00384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9212"/>
      </w:tblGrid>
      <w:tr w:rsidR="009437DC" w:rsidRPr="003844F4" w:rsidTr="00C21771">
        <w:tc>
          <w:tcPr>
            <w:tcW w:w="9212" w:type="dxa"/>
            <w:shd w:val="clear" w:color="auto" w:fill="EEECE1"/>
          </w:tcPr>
          <w:p w:rsidR="009437DC" w:rsidRPr="003844F4" w:rsidRDefault="009437DC" w:rsidP="003844F4">
            <w:pPr>
              <w:jc w:val="center"/>
            </w:pPr>
            <w:r w:rsidRPr="003844F4">
              <w:t>Praktikum</w:t>
            </w:r>
          </w:p>
        </w:tc>
      </w:tr>
    </w:tbl>
    <w:p w:rsidR="009437DC" w:rsidRPr="003844F4" w:rsidRDefault="009437DC" w:rsidP="003844F4"/>
    <w:p w:rsidR="00641AB7" w:rsidRPr="003844F4" w:rsidRDefault="00641AB7" w:rsidP="00384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437DC" w:rsidRPr="003844F4" w:rsidTr="00C21771">
        <w:tc>
          <w:tcPr>
            <w:tcW w:w="9212" w:type="dxa"/>
          </w:tcPr>
          <w:p w:rsidR="009437DC" w:rsidRPr="003844F4" w:rsidRDefault="009437DC" w:rsidP="003844F4">
            <w:r w:rsidRPr="003844F4">
              <w:t xml:space="preserve">3. Unterrichtsvorhaben: </w:t>
            </w:r>
            <w:r w:rsidRPr="003844F4">
              <w:rPr>
                <w:b/>
                <w:bCs/>
              </w:rPr>
              <w:t>Wir analysieren (motivgleiche) lyrische Texte</w:t>
            </w:r>
            <w:r w:rsidRPr="003844F4">
              <w:rPr>
                <w:bCs/>
              </w:rPr>
              <w:t xml:space="preserve"> </w:t>
            </w:r>
            <w:r w:rsidRPr="003844F4">
              <w:rPr>
                <w:bCs/>
              </w:rPr>
              <w:tab/>
            </w:r>
          </w:p>
        </w:tc>
      </w:tr>
      <w:tr w:rsidR="009437DC" w:rsidRPr="003844F4" w:rsidTr="00C21771">
        <w:tc>
          <w:tcPr>
            <w:tcW w:w="9212" w:type="dxa"/>
          </w:tcPr>
          <w:p w:rsidR="009437DC" w:rsidRPr="003844F4" w:rsidRDefault="009437DC" w:rsidP="003844F4"/>
          <w:p w:rsidR="009437DC" w:rsidRPr="003844F4" w:rsidRDefault="009437DC" w:rsidP="003844F4">
            <w:r w:rsidRPr="003844F4">
              <w:t>Gedichte erschließen und interpretieren – Motive in</w:t>
            </w:r>
            <w:r w:rsidR="00641AB7" w:rsidRPr="003844F4">
              <w:t xml:space="preserve"> der Lyrik analysieren (B</w:t>
            </w:r>
            <w:r w:rsidRPr="003844F4">
              <w:t>uch S. 141 ff.)</w:t>
            </w:r>
          </w:p>
          <w:p w:rsidR="009437DC" w:rsidRPr="003844F4" w:rsidRDefault="009437DC" w:rsidP="003844F4"/>
        </w:tc>
      </w:tr>
      <w:tr w:rsidR="009437DC" w:rsidRPr="003844F4" w:rsidTr="00C21771">
        <w:tc>
          <w:tcPr>
            <w:tcW w:w="9212" w:type="dxa"/>
          </w:tcPr>
          <w:p w:rsidR="009437DC" w:rsidRPr="003844F4" w:rsidRDefault="009437DC" w:rsidP="003844F4">
            <w:r w:rsidRPr="003844F4">
              <w:t xml:space="preserve">Option: Dritte Klassenarbeit: Literarische Texte </w:t>
            </w:r>
            <w:r w:rsidR="00641AB7" w:rsidRPr="003844F4">
              <w:t>analysieren (</w:t>
            </w:r>
            <w:r w:rsidRPr="003844F4">
              <w:t>Aufgabentyp 4a)</w:t>
            </w:r>
          </w:p>
        </w:tc>
      </w:tr>
    </w:tbl>
    <w:p w:rsidR="009437DC" w:rsidRPr="003844F4" w:rsidRDefault="009437DC" w:rsidP="003844F4"/>
    <w:p w:rsidR="00641AB7" w:rsidRPr="003844F4" w:rsidRDefault="00641AB7" w:rsidP="00384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9437DC" w:rsidRPr="003844F4" w:rsidTr="005F7010">
        <w:tc>
          <w:tcPr>
            <w:tcW w:w="9286" w:type="dxa"/>
          </w:tcPr>
          <w:p w:rsidR="009437DC" w:rsidRPr="003844F4" w:rsidRDefault="009437DC" w:rsidP="003844F4">
            <w:r w:rsidRPr="003844F4">
              <w:t xml:space="preserve">4. Unterrichtsvorhaben: </w:t>
            </w:r>
            <w:r w:rsidRPr="003844F4">
              <w:rPr>
                <w:b/>
              </w:rPr>
              <w:t>Wir untersuchen Sprachgebrauch und Sprachwandel</w:t>
            </w:r>
          </w:p>
        </w:tc>
      </w:tr>
      <w:tr w:rsidR="009437DC" w:rsidRPr="003844F4" w:rsidTr="005F7010">
        <w:tc>
          <w:tcPr>
            <w:tcW w:w="9286" w:type="dxa"/>
          </w:tcPr>
          <w:p w:rsidR="009437DC" w:rsidRPr="003844F4" w:rsidRDefault="009437DC" w:rsidP="003844F4"/>
          <w:p w:rsidR="009437DC" w:rsidRPr="003844F4" w:rsidRDefault="009437DC" w:rsidP="003844F4">
            <w:r w:rsidRPr="003844F4">
              <w:t>In aller Munde – Sprachgebrauch, Sprachwandel, Sprachkritik (Deutschbuch S. 225 ff.)</w:t>
            </w:r>
          </w:p>
          <w:p w:rsidR="009437DC" w:rsidRPr="003844F4" w:rsidRDefault="009437DC" w:rsidP="003844F4"/>
        </w:tc>
      </w:tr>
      <w:tr w:rsidR="009437DC" w:rsidRPr="003844F4" w:rsidTr="005F7010">
        <w:tc>
          <w:tcPr>
            <w:tcW w:w="9286" w:type="dxa"/>
          </w:tcPr>
          <w:p w:rsidR="009437DC" w:rsidRPr="003844F4" w:rsidRDefault="009437DC" w:rsidP="003844F4">
            <w:r w:rsidRPr="003844F4">
              <w:t>Option: Dritte Klassenarbeit: Sprachliche Analyse u</w:t>
            </w:r>
            <w:r w:rsidR="00641AB7" w:rsidRPr="003844F4">
              <w:t>nd Überarbeitung (</w:t>
            </w:r>
            <w:r w:rsidRPr="003844F4">
              <w:t>Aufgabentyp 5)</w:t>
            </w:r>
          </w:p>
        </w:tc>
      </w:tr>
    </w:tbl>
    <w:p w:rsidR="009437DC" w:rsidRPr="003844F4" w:rsidRDefault="009437DC" w:rsidP="003844F4"/>
    <w:p w:rsidR="00641AB7" w:rsidRPr="003844F4" w:rsidRDefault="00641AB7" w:rsidP="00384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9437DC" w:rsidRPr="003844F4" w:rsidTr="005F7010">
        <w:tc>
          <w:tcPr>
            <w:tcW w:w="9286" w:type="dxa"/>
          </w:tcPr>
          <w:p w:rsidR="009437DC" w:rsidRPr="003844F4" w:rsidRDefault="009437DC" w:rsidP="003844F4">
            <w:r w:rsidRPr="003844F4">
              <w:t xml:space="preserve">5. Unterrichtsvorhaben: </w:t>
            </w:r>
            <w:r w:rsidRPr="003844F4">
              <w:rPr>
                <w:b/>
                <w:bCs/>
              </w:rPr>
              <w:t>Wir arbeiten gestaltend mit epischen Texten</w:t>
            </w:r>
          </w:p>
        </w:tc>
      </w:tr>
      <w:tr w:rsidR="009437DC" w:rsidRPr="003844F4" w:rsidTr="005F7010">
        <w:tc>
          <w:tcPr>
            <w:tcW w:w="9286" w:type="dxa"/>
          </w:tcPr>
          <w:p w:rsidR="009437DC" w:rsidRPr="003844F4" w:rsidRDefault="009437DC" w:rsidP="003844F4"/>
          <w:p w:rsidR="009437DC" w:rsidRPr="003844F4" w:rsidRDefault="009437DC" w:rsidP="003844F4">
            <w:r w:rsidRPr="003844F4">
              <w:t>Ganzschrift und Film („Sonnenallee“) verstehen und vergleichen (Deutschbuch S. 201 ff)</w:t>
            </w:r>
          </w:p>
          <w:p w:rsidR="009437DC" w:rsidRPr="003844F4" w:rsidRDefault="009437DC" w:rsidP="003844F4"/>
        </w:tc>
      </w:tr>
      <w:tr w:rsidR="009437DC" w:rsidRPr="003844F4" w:rsidTr="005F7010">
        <w:tc>
          <w:tcPr>
            <w:tcW w:w="9286" w:type="dxa"/>
          </w:tcPr>
          <w:p w:rsidR="009437DC" w:rsidRPr="003844F4" w:rsidRDefault="009437DC" w:rsidP="003844F4">
            <w:pPr>
              <w:rPr>
                <w:color w:val="000000"/>
              </w:rPr>
            </w:pPr>
            <w:r w:rsidRPr="003844F4">
              <w:rPr>
                <w:color w:val="000000"/>
              </w:rPr>
              <w:t xml:space="preserve">Vierte Klassenarbeit: </w:t>
            </w:r>
            <w:r w:rsidRPr="003844F4">
              <w:t>Literarische T</w:t>
            </w:r>
            <w:r w:rsidR="00641AB7" w:rsidRPr="003844F4">
              <w:t>exte analysieren (</w:t>
            </w:r>
            <w:r w:rsidRPr="003844F4">
              <w:t>Aufgabentyp 4a)</w:t>
            </w:r>
          </w:p>
        </w:tc>
      </w:tr>
    </w:tbl>
    <w:p w:rsidR="009437DC" w:rsidRPr="003844F4" w:rsidRDefault="009437DC" w:rsidP="003844F4"/>
    <w:p w:rsidR="00641AB7" w:rsidRPr="003844F4" w:rsidRDefault="00641AB7" w:rsidP="003844F4"/>
    <w:p w:rsidR="009437DC" w:rsidRPr="003844F4" w:rsidRDefault="009437DC" w:rsidP="003844F4"/>
    <w:p w:rsidR="009437DC" w:rsidRPr="003844F4" w:rsidRDefault="009437DC" w:rsidP="003844F4"/>
    <w:p w:rsidR="009437DC" w:rsidRPr="003844F4" w:rsidRDefault="009437DC" w:rsidP="003844F4"/>
    <w:p w:rsidR="00564BDF" w:rsidRPr="003844F4" w:rsidRDefault="00564BDF" w:rsidP="003844F4"/>
    <w:sectPr w:rsidR="00564BDF" w:rsidRPr="003844F4" w:rsidSect="005F7010">
      <w:headerReference w:type="default" r:id="rId6"/>
      <w:pgSz w:w="11906" w:h="16838"/>
      <w:pgMar w:top="130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333" w:rsidRDefault="00654333" w:rsidP="009437DC">
      <w:r>
        <w:separator/>
      </w:r>
    </w:p>
  </w:endnote>
  <w:endnote w:type="continuationSeparator" w:id="0">
    <w:p w:rsidR="00654333" w:rsidRDefault="00654333" w:rsidP="00943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333" w:rsidRDefault="00654333" w:rsidP="009437DC">
      <w:r>
        <w:separator/>
      </w:r>
    </w:p>
  </w:footnote>
  <w:footnote w:type="continuationSeparator" w:id="0">
    <w:p w:rsidR="00654333" w:rsidRDefault="00654333" w:rsidP="009437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7DC" w:rsidRPr="00AE0574" w:rsidRDefault="009437DC" w:rsidP="009437DC">
    <w:pPr>
      <w:jc w:val="center"/>
      <w:rPr>
        <w:b/>
        <w:sz w:val="28"/>
        <w:szCs w:val="28"/>
        <w:u w:val="single"/>
      </w:rPr>
    </w:pPr>
    <w:r w:rsidRPr="00AE0574">
      <w:rPr>
        <w:b/>
        <w:sz w:val="28"/>
        <w:szCs w:val="28"/>
        <w:u w:val="single"/>
      </w:rPr>
      <w:t>Kurzfas</w:t>
    </w:r>
    <w:r w:rsidR="00D47DD3">
      <w:rPr>
        <w:b/>
        <w:sz w:val="28"/>
        <w:szCs w:val="28"/>
        <w:u w:val="single"/>
      </w:rPr>
      <w:t xml:space="preserve">sung Deutsch-Lehrplan (S I) </w:t>
    </w:r>
    <w:r w:rsidRPr="00AE0574">
      <w:rPr>
        <w:b/>
        <w:sz w:val="28"/>
        <w:szCs w:val="28"/>
        <w:u w:val="single"/>
      </w:rPr>
      <w:t>am ESG (Stand 11.08.15)</w:t>
    </w:r>
  </w:p>
  <w:p w:rsidR="009437DC" w:rsidRDefault="009437DC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7DC"/>
    <w:rsid w:val="001E3CA2"/>
    <w:rsid w:val="003844F4"/>
    <w:rsid w:val="00427EA9"/>
    <w:rsid w:val="00564BDF"/>
    <w:rsid w:val="005F7010"/>
    <w:rsid w:val="00641AB7"/>
    <w:rsid w:val="00654333"/>
    <w:rsid w:val="0079644A"/>
    <w:rsid w:val="00796F62"/>
    <w:rsid w:val="008D292D"/>
    <w:rsid w:val="009437DC"/>
    <w:rsid w:val="00C22AE7"/>
    <w:rsid w:val="00C47D21"/>
    <w:rsid w:val="00D47DD3"/>
    <w:rsid w:val="00DB0DB3"/>
    <w:rsid w:val="00F77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3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9437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437D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9437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437D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1E3CA2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956</Words>
  <Characters>6029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Ev. Stift. Gymnasium Gütersloh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Lehrerzimmer</dc:creator>
  <cp:lastModifiedBy>Iris</cp:lastModifiedBy>
  <cp:revision>2</cp:revision>
  <cp:lastPrinted>2015-08-12T09:05:00Z</cp:lastPrinted>
  <dcterms:created xsi:type="dcterms:W3CDTF">2018-02-09T16:35:00Z</dcterms:created>
  <dcterms:modified xsi:type="dcterms:W3CDTF">2018-02-09T16:35:00Z</dcterms:modified>
</cp:coreProperties>
</file>